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B9F" w:rsidRPr="00F51B9F" w:rsidRDefault="00F51B9F" w:rsidP="008227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Протокол</w:t>
      </w:r>
    </w:p>
    <w:p w:rsidR="00F51B9F" w:rsidRPr="006056B7" w:rsidRDefault="00F51B9F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засідання педагогічної ради</w:t>
      </w:r>
      <w:r w:rsid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«Хоцунська гімназія» - філія</w:t>
      </w:r>
    </w:p>
    <w:p w:rsidR="00F51B9F" w:rsidRPr="006056B7" w:rsidRDefault="00F51B9F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ОЗЗСО «Люб’язівський ліцей»</w:t>
      </w:r>
    </w:p>
    <w:p w:rsidR="00F51B9F" w:rsidRPr="006056B7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6056B7" w:rsidRDefault="00F51B9F" w:rsidP="00F51B9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23.12.2022</w:t>
      </w:r>
      <w:r w:rsidR="00822707" w:rsidRP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р. </w:t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8227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№ 04</w:t>
      </w:r>
    </w:p>
    <w:p w:rsidR="00F51B9F" w:rsidRPr="00822707" w:rsidRDefault="00822707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Присутні:</w:t>
      </w:r>
      <w:r w:rsid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13</w:t>
      </w:r>
    </w:p>
    <w:p w:rsidR="00F51B9F" w:rsidRPr="006056B7" w:rsidRDefault="007624DB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Відсутні:</w:t>
      </w:r>
      <w:r w:rsid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0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822707" w:rsidRDefault="00822707" w:rsidP="00822707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денний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засідання педагогічної ради школи:</w:t>
      </w:r>
    </w:p>
    <w:p w:rsidR="00F51B9F" w:rsidRPr="00822707" w:rsidRDefault="00822707" w:rsidP="00F51B9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F51B9F" w:rsidRPr="008227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Про затвердження орієнтовного плану підвищення кваліфікації педагогічних працівників закладу освіти на 2023 рік.</w:t>
      </w:r>
    </w:p>
    <w:p w:rsidR="00F51B9F" w:rsidRPr="00822707" w:rsidRDefault="00822707" w:rsidP="00F51B9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 погодження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ичних рекомендацій щодо записів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класному журналі 5 класу НУШ.</w:t>
      </w:r>
    </w:p>
    <w:p w:rsidR="00F51B9F" w:rsidRPr="00822707" w:rsidRDefault="00822707" w:rsidP="00F51B9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погодження форми та змісту </w:t>
      </w:r>
      <w:proofErr w:type="gramStart"/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ідоцтва навчальни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досягнень для учнів 5 класу.</w:t>
      </w:r>
    </w:p>
    <w:p w:rsidR="00F51B9F" w:rsidRPr="007624DB" w:rsidRDefault="006056B7" w:rsidP="007624DB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822707"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Різне</w:t>
      </w:r>
      <w:r w:rsidR="00762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F51B9F" w:rsidRPr="007624DB" w:rsidRDefault="00F51B9F" w:rsidP="007624D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інформацією </w:t>
      </w:r>
      <w:r w:rsidR="00762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 першом</w:t>
      </w:r>
      <w:r w:rsidRPr="00762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питанню порядку денного засідання педагогічної ради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школи слухали Гереля А.П., завідувача гімназії-філії, який ознайомив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присутніх із орієнтовним планом підвищення кваліфікації педагогічних працівників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«Хоцунська гімназія» -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філія 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ОЗЗСО «Люб’язівський ліцей» на 2023 рік.</w:t>
      </w:r>
    </w:p>
    <w:p w:rsidR="00F51B9F" w:rsidRPr="007624DB" w:rsidRDefault="007624DB" w:rsidP="007624DB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першого</w:t>
      </w:r>
      <w:r w:rsidR="00F51B9F"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питання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денного педагогічна рада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гімназії</w:t>
      </w:r>
    </w:p>
    <w:p w:rsidR="00F51B9F" w:rsidRPr="007624DB" w:rsidRDefault="00F51B9F" w:rsidP="007624DB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УХВАЛИЛА:</w:t>
      </w:r>
    </w:p>
    <w:p w:rsidR="007624DB" w:rsidRPr="007624DB" w:rsidRDefault="00F51B9F" w:rsidP="007624DB">
      <w:pPr>
        <w:numPr>
          <w:ilvl w:val="0"/>
          <w:numId w:val="3"/>
        </w:numPr>
        <w:spacing w:after="16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Затвердити орієнтовн</w:t>
      </w:r>
      <w:r w:rsidR="007624DB"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 план підвищення кваліфікації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педагогічних працівників 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«Хоцунська гімназія» -</w:t>
      </w:r>
      <w:r w:rsidR="007624DB"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філія </w:t>
      </w:r>
      <w:r w:rsidR="007624DB"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ОЗЗСО «Люб’язівський ліцей»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2023 рік (Додаток 1).</w:t>
      </w:r>
    </w:p>
    <w:p w:rsidR="00F51B9F" w:rsidRPr="007624DB" w:rsidRDefault="00F51B9F" w:rsidP="007624DB">
      <w:pPr>
        <w:spacing w:after="1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інформацією </w:t>
      </w:r>
      <w:r w:rsidR="00762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 другому</w:t>
      </w:r>
      <w:r w:rsidRPr="00762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питанню порядку денного засідання педагогічної ради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закладу слухали Гереля А.П.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завідувача гімназії-філії, який ознайомив</w:t>
      </w:r>
      <w:r w:rsidR="007624DB"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присутніх </w:t>
      </w:r>
      <w:r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присутніх із методичними рекомендаціями щодо записів у класному журналі 5 класу НУШ на 2023 рік </w:t>
      </w:r>
      <w:r w:rsidRPr="007624D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ru-RU"/>
        </w:rPr>
        <w:t>відповідно до освітніх галузей НУШ.</w:t>
      </w:r>
    </w:p>
    <w:p w:rsidR="00F51B9F" w:rsidRPr="007624DB" w:rsidRDefault="007624DB" w:rsidP="007624DB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друго</w:t>
      </w:r>
      <w:r w:rsidR="00F51B9F"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 питання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денного педагогічна рада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закладу</w:t>
      </w:r>
    </w:p>
    <w:p w:rsidR="00F51B9F" w:rsidRPr="00F51B9F" w:rsidRDefault="00F51B9F" w:rsidP="007624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УХВАЛИЛА:</w:t>
      </w:r>
    </w:p>
    <w:p w:rsidR="00F51B9F" w:rsidRPr="007624DB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F51B9F" w:rsidRDefault="00F51B9F" w:rsidP="00F51B9F">
      <w:pPr>
        <w:numPr>
          <w:ilvl w:val="0"/>
          <w:numId w:val="4"/>
        </w:numPr>
        <w:spacing w:after="160" w:line="240" w:lineRule="auto"/>
        <w:ind w:left="100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Погодити мето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дичні рекомендації щодо записів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класному жу</w:t>
      </w:r>
      <w:r w:rsidR="00762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рналі 5 класу НУШ. (додаток 2).</w:t>
      </w:r>
    </w:p>
    <w:p w:rsidR="007B14C1" w:rsidRPr="007B14C1" w:rsidRDefault="00F51B9F" w:rsidP="007B14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інформацією </w:t>
      </w:r>
      <w:r w:rsidR="007B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7B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треть</w:t>
      </w: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ому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питанню порядку денно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засідання педагогічної ради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слухали 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Гереля А.П.</w:t>
      </w:r>
      <w:r w:rsidR="007B14C1" w:rsidRPr="007624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завідувача гімназії-філії, який 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відміти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</w:t>
      </w:r>
      <w:r w:rsidR="007B14C1" w:rsidRPr="007B14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Свідоцтво досягнень</w:t>
      </w:r>
      <w:r w:rsidR="007B14C1" w:rsidRPr="007B14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відображає результати навчальних досягнень учня/учениці 5 класу з предметів/інтегрован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курсів, визначених освітньою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закладу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освіти.</w:t>
      </w:r>
    </w:p>
    <w:p w:rsidR="00F51B9F" w:rsidRPr="007B14C1" w:rsidRDefault="007B14C1" w:rsidP="007B14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Методичних рекомендаціях пропонується</w:t>
      </w:r>
      <w:r w:rsidRPr="007B14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B14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орієнтовна форма</w:t>
      </w:r>
      <w:r w:rsidRPr="007B14C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  <w:proofErr w:type="gramStart"/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ідоцтва досягнень. Перелік предметів та інтегрованих курсів у </w:t>
      </w:r>
      <w:proofErr w:type="gramStart"/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ідоцтві досягнень визначається закладом освіти відповідно до з</w:t>
      </w: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атвердженої освітньої програми.</w:t>
      </w:r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Розроблене </w:t>
      </w:r>
      <w:proofErr w:type="gramStart"/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</w:t>
      </w: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цтво досягнень приведено</w:t>
      </w:r>
      <w:r w:rsidR="00F51B9F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відповідність до осв</w:t>
      </w: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ітньої програми закладу освіти.</w:t>
      </w:r>
    </w:p>
    <w:p w:rsidR="00F51B9F" w:rsidRPr="007B14C1" w:rsidRDefault="00F51B9F" w:rsidP="007B14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gramStart"/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ідоцтві досягнень є дві графи: «Характеристика навчальної діяльності» і «Характеристика результатів навчання». Заповнення графи «Характеристика результатів навчання» здійснюється відповідно до </w:t>
      </w:r>
      <w:proofErr w:type="gramStart"/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ікованих у класному журналі результатів навчання учнів/учениць з предметів/інтегрованих курсів, визначених навчальним планом закладу освіти. Виставляються оцінки за кожну групу загальних результатів і «загальна оцінка результатів н</w:t>
      </w:r>
      <w:r w:rsidR="007B14C1"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авчання».</w:t>
      </w:r>
    </w:p>
    <w:p w:rsidR="00F51B9F" w:rsidRPr="007B14C1" w:rsidRDefault="00F51B9F" w:rsidP="007B14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Графа «Характеристика навчальної діяльності» заповнюється класним керівником за результатами спостережень, проведених упродовж начального року. Спостереження проводяться спільно з вчителями, які у цьому класі викладають навчальні предмети/інтегровані курси, за планом, визначеним закладом освіти. Заповнення графи здійснюється шляхом виставлення відповідної позначки (сформовано або формується) навпроти певного уміння. Заповнення цієї графи здійснюється по завершенню </w:t>
      </w:r>
      <w:proofErr w:type="gramStart"/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кожного</w:t>
      </w:r>
      <w:proofErr w:type="gramEnd"/>
      <w:r w:rsidRPr="007B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навчального року та в разі переведення здобувача освіти до іншого закладу освіти упродовж навчального року.</w:t>
      </w:r>
    </w:p>
    <w:p w:rsidR="00F51B9F" w:rsidRPr="007B14C1" w:rsidRDefault="007B14C1" w:rsidP="007B1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третього</w:t>
      </w:r>
      <w:r w:rsidR="00F51B9F"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питання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денного педагогічна рада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закладу</w:t>
      </w:r>
    </w:p>
    <w:p w:rsidR="00F51B9F" w:rsidRPr="007B14C1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Default="00F51B9F" w:rsidP="00F51B9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УХВАЛИЛА:</w:t>
      </w:r>
    </w:p>
    <w:p w:rsidR="007B14C1" w:rsidRPr="007B14C1" w:rsidRDefault="007B14C1" w:rsidP="00F51B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7624DB" w:rsidRDefault="007B14C1" w:rsidP="007B14C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Погодити форму та змі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Свідоцтва навчальних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досягнень для учнів 5 класу (додаток 3).</w:t>
      </w:r>
    </w:p>
    <w:p w:rsidR="006056B7" w:rsidRPr="006056B7" w:rsidRDefault="006056B7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F51B9F" w:rsidRDefault="00F51B9F" w:rsidP="00F51B9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Голова педагогічної ради ш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 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М.В. Кух</w:t>
      </w:r>
    </w:p>
    <w:p w:rsidR="00F51B9F" w:rsidRPr="00F51B9F" w:rsidRDefault="00F51B9F" w:rsidP="00F51B9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 педагогічної рад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школи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І.В. Івані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</w:p>
    <w:p w:rsidR="006056B7" w:rsidRDefault="006056B7" w:rsidP="006056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1B9F" w:rsidRPr="00F51B9F" w:rsidRDefault="00F51B9F" w:rsidP="00F51B9F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 1</w:t>
      </w:r>
    </w:p>
    <w:p w:rsidR="00F51B9F" w:rsidRPr="00F51B9F" w:rsidRDefault="00F51B9F" w:rsidP="00F51B9F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Затверджено</w:t>
      </w:r>
    </w:p>
    <w:p w:rsidR="00F51B9F" w:rsidRPr="00F51B9F" w:rsidRDefault="00F51B9F" w:rsidP="00F51B9F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засіданні педагогічної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</w:t>
      </w:r>
      <w:proofErr w:type="gramEnd"/>
    </w:p>
    <w:p w:rsidR="00F51B9F" w:rsidRPr="00F51B9F" w:rsidRDefault="007B14C1" w:rsidP="00F51B9F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  №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51B9F"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23.12.2022 р.</w:t>
      </w:r>
    </w:p>
    <w:p w:rsidR="00F51B9F" w:rsidRPr="007B14C1" w:rsidRDefault="00F51B9F" w:rsidP="00F51B9F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7B14C1" w:rsidRDefault="007B14C1" w:rsidP="00F51B9F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Завідувач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А.П. Герель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7B14C1" w:rsidRDefault="007B14C1" w:rsidP="006056B7">
      <w:pPr>
        <w:spacing w:after="0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Орієнтовний план</w:t>
      </w:r>
    </w:p>
    <w:p w:rsidR="00F51B9F" w:rsidRDefault="007B14C1" w:rsidP="006056B7">
      <w:pPr>
        <w:spacing w:after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B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підвищення</w:t>
      </w:r>
      <w:r w:rsidR="00F51B9F" w:rsidRPr="007B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кваліфікації педагогічних працівників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«Хоцунська гімназія» - філія ОЗССО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51B9F" w:rsidRPr="007B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«Люб’язівський ліцей» Любешівської селищної ради Волинської області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B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 2023</w:t>
      </w:r>
      <w:r w:rsidR="00F51B9F" w:rsidRPr="007B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рік</w:t>
      </w:r>
    </w:p>
    <w:p w:rsidR="006056B7" w:rsidRPr="007B14C1" w:rsidRDefault="006056B7" w:rsidP="006056B7">
      <w:pPr>
        <w:spacing w:after="0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7B14C1" w:rsidRDefault="00F51B9F" w:rsidP="006056B7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Загальна кількість педагогічних працівників, які проходитимуть підвищен</w:t>
      </w:r>
      <w:r w:rsidR="007B14C1" w:rsidRP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ня кваліфікації у 2023 році – </w:t>
      </w:r>
      <w:r w:rsid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</w:t>
      </w:r>
      <w:r w:rsidRPr="007B14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51B9F" w:rsidRPr="00F51B9F" w:rsidRDefault="00F51B9F" w:rsidP="006056B7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Основні напрямки </w:t>
      </w:r>
      <w:proofErr w:type="gramStart"/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ідвищення кваліфікації:</w:t>
      </w:r>
    </w:p>
    <w:p w:rsidR="00F51B9F" w:rsidRPr="00F51B9F" w:rsidRDefault="00F51B9F" w:rsidP="006056B7">
      <w:pPr>
        <w:numPr>
          <w:ilvl w:val="0"/>
          <w:numId w:val="6"/>
        </w:numPr>
        <w:tabs>
          <w:tab w:val="clear" w:pos="720"/>
          <w:tab w:val="num" w:pos="851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соц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іогуманітарні аспекти професійного розвитку;</w:t>
      </w:r>
    </w:p>
    <w:p w:rsidR="00F51B9F" w:rsidRPr="00F51B9F" w:rsidRDefault="00F51B9F" w:rsidP="006056B7">
      <w:pPr>
        <w:numPr>
          <w:ilvl w:val="0"/>
          <w:numId w:val="6"/>
        </w:numPr>
        <w:tabs>
          <w:tab w:val="clear" w:pos="720"/>
          <w:tab w:val="num" w:pos="851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загальнопрофесійні освітні технології та інструменти діяльності педагогічних працівникі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1B9F" w:rsidRPr="00F51B9F" w:rsidRDefault="00F51B9F" w:rsidP="006056B7">
      <w:pPr>
        <w:numPr>
          <w:ilvl w:val="0"/>
          <w:numId w:val="6"/>
        </w:numPr>
        <w:tabs>
          <w:tab w:val="clear" w:pos="720"/>
          <w:tab w:val="num" w:pos="851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науково-методичні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ідходи до удосконалення освітнього процесу,  в тому числі навчання навичкам надання першої невідкладної домедичної допомоги для педагогічних працівників та школярів, вдосконалення знань, вмінь і практичних навичок у частині роботи з дітьми з особливими освітніми потребами.</w:t>
      </w:r>
    </w:p>
    <w:p w:rsidR="00F51B9F" w:rsidRPr="00F51B9F" w:rsidRDefault="00F51B9F" w:rsidP="00F51B9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Суб’єкти </w:t>
      </w:r>
      <w:proofErr w:type="gramStart"/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ідвищення кваліфікації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51B9F" w:rsidRPr="00F51B9F" w:rsidRDefault="00F51B9F" w:rsidP="006056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-Волинський  інститут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іслядипломної педагогічної освіти та інші ІППО;</w:t>
      </w:r>
    </w:p>
    <w:p w:rsidR="00F51B9F" w:rsidRPr="00F51B9F" w:rsidRDefault="00F51B9F" w:rsidP="006056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Волинський національний університет імені Лесі Українки;</w:t>
      </w:r>
    </w:p>
    <w:p w:rsidR="00F51B9F" w:rsidRPr="00F51B9F" w:rsidRDefault="00F51B9F" w:rsidP="006056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український громадський проєкт масових відкритих онлайн-курсів «Prometheus»,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ія онлайн-освіти «EdEra»;</w:t>
      </w:r>
    </w:p>
    <w:p w:rsidR="00F51B9F" w:rsidRPr="00F51B9F" w:rsidRDefault="00F51B9F" w:rsidP="006056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Український освітній онлайн-портал для вчителі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 Урок»;</w:t>
      </w:r>
    </w:p>
    <w:p w:rsidR="00F51B9F" w:rsidRPr="00F51B9F" w:rsidRDefault="00F51B9F" w:rsidP="006056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«Всеосвіта»;</w:t>
      </w:r>
    </w:p>
    <w:p w:rsidR="00F51B9F" w:rsidRPr="00F51B9F" w:rsidRDefault="00F51B9F" w:rsidP="006056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Громадська організація «</w:t>
      </w:r>
      <w:r w:rsidRPr="00F51B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ЕдКемп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Украї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»;</w:t>
      </w:r>
    </w:p>
    <w:p w:rsidR="00F51B9F" w:rsidRPr="00F51B9F" w:rsidRDefault="00F51B9F" w:rsidP="006056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Calibri" w:eastAsia="Times New Roman" w:hAnsi="Calibri" w:cs="Times New Roman"/>
          <w:color w:val="000000"/>
          <w:sz w:val="28"/>
          <w:szCs w:val="28"/>
          <w:shd w:val="clear" w:color="auto" w:fill="FFFFFF"/>
          <w:lang w:eastAsia="ru-RU"/>
        </w:rPr>
        <w:t xml:space="preserve">-  </w:t>
      </w:r>
      <w:r w:rsidRPr="00F51B9F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ГО «Платформа ОСВІТИ» </w:t>
      </w:r>
      <w:r w:rsidRPr="00F51B9F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</w:t>
      </w:r>
      <w:r w:rsidRPr="00F51B9F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та ін.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суб'єкти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ідвищення кваліфікації: навчальні заклади, наукові установи, фізичні особи, юридичні особи, які мають код виду економічної діяльності </w:t>
      </w:r>
      <w:r w:rsidRPr="00F51B9F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  <w:lang w:eastAsia="ru-RU"/>
        </w:rPr>
        <w:t>КВЕД 85.59 або 85.60</w:t>
      </w:r>
      <w:r w:rsidRPr="00F51B9F">
        <w:rPr>
          <w:rFonts w:ascii="Calibri" w:eastAsia="Times New Roman" w:hAnsi="Calibri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,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 передбачає діяльність курсів з підвищення професійної кваліфікації.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педпрацівникі</w:t>
      </w:r>
      <w:proofErr w:type="gramStart"/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</w:p>
    <w:p w:rsidR="0093399A" w:rsidRPr="00722E1A" w:rsidRDefault="007B14C1" w:rsidP="00722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які проходитимуть курси</w:t>
      </w:r>
      <w:r w:rsidR="00F51B9F"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F51B9F"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="00F51B9F"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ідвищення кваліфікації при Волинському інституті післядипломної педагогічної освіти</w:t>
      </w:r>
      <w:r w:rsidR="00722E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22E1A" w:rsidRPr="00722E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</w:t>
      </w:r>
      <w:r w:rsidR="0072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2023 р</w:t>
      </w:r>
      <w:r w:rsidR="0072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оці</w:t>
      </w:r>
    </w:p>
    <w:p w:rsidR="0093399A" w:rsidRPr="009541BE" w:rsidRDefault="0093399A" w:rsidP="0093399A">
      <w:pPr>
        <w:jc w:val="center"/>
        <w:rPr>
          <w:rFonts w:ascii="Times New Roman" w:hAnsi="Times New Roman"/>
          <w:b/>
          <w:sz w:val="28"/>
          <w:szCs w:val="28"/>
        </w:rPr>
      </w:pPr>
      <w:r w:rsidRPr="009541BE">
        <w:rPr>
          <w:rFonts w:ascii="Times New Roman" w:hAnsi="Times New Roman"/>
          <w:b/>
          <w:sz w:val="28"/>
          <w:szCs w:val="28"/>
        </w:rPr>
        <w:t xml:space="preserve">І </w:t>
      </w:r>
      <w:proofErr w:type="gramStart"/>
      <w:r w:rsidRPr="009541BE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9541BE">
        <w:rPr>
          <w:rFonts w:ascii="Times New Roman" w:hAnsi="Times New Roman"/>
          <w:b/>
          <w:sz w:val="28"/>
          <w:szCs w:val="28"/>
        </w:rPr>
        <w:t>івріччя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13 - 16 лютого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Керівники ЗЗСО (фах: природничі дисципліни, фізична культура, основи здоров</w:t>
      </w:r>
      <w:proofErr w:type="gramStart"/>
      <w:r w:rsidRPr="005E7591">
        <w:rPr>
          <w:rFonts w:ascii="Times New Roman" w:hAnsi="Times New Roman"/>
          <w:b/>
          <w:sz w:val="28"/>
          <w:szCs w:val="28"/>
        </w:rPr>
        <w:t>`</w:t>
      </w:r>
      <w:r>
        <w:rPr>
          <w:rFonts w:ascii="Times New Roman" w:hAnsi="Times New Roman"/>
          <w:b/>
          <w:sz w:val="28"/>
          <w:szCs w:val="28"/>
        </w:rPr>
        <w:t>я</w:t>
      </w:r>
      <w:proofErr w:type="gramEnd"/>
      <w:r>
        <w:rPr>
          <w:rFonts w:ascii="Times New Roman" w:hAnsi="Times New Roman"/>
          <w:b/>
          <w:sz w:val="28"/>
          <w:szCs w:val="28"/>
        </w:rPr>
        <w:t>)</w:t>
      </w:r>
    </w:p>
    <w:p w:rsidR="0093399A" w:rsidRPr="006056B7" w:rsidRDefault="0093399A" w:rsidP="006056B7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 Герель А. П. – Хоцунська гімназія</w:t>
      </w:r>
      <w:r w:rsidRPr="006056B7">
        <w:rPr>
          <w:rFonts w:ascii="Times New Roman" w:hAnsi="Times New Roman"/>
          <w:sz w:val="28"/>
          <w:szCs w:val="28"/>
        </w:rPr>
        <w:t xml:space="preserve"> </w:t>
      </w:r>
    </w:p>
    <w:p w:rsidR="0093399A" w:rsidRPr="00B268C4" w:rsidRDefault="0093399A" w:rsidP="0093399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06 - 10 березня (онлайн)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5269D8">
        <w:rPr>
          <w:rFonts w:ascii="Times New Roman" w:hAnsi="Times New Roman"/>
          <w:b/>
          <w:sz w:val="28"/>
          <w:szCs w:val="28"/>
        </w:rPr>
        <w:t>Вчителі історії, правознавства та громадянської освіти</w:t>
      </w:r>
    </w:p>
    <w:p w:rsidR="0093399A" w:rsidRPr="006056B7" w:rsidRDefault="0093399A" w:rsidP="006056B7">
      <w:pPr>
        <w:shd w:val="clear" w:color="auto" w:fill="FFFFFF" w:themeFill="background1"/>
        <w:rPr>
          <w:rFonts w:ascii="Times New Roman" w:hAnsi="Times New Roman"/>
          <w:sz w:val="28"/>
          <w:szCs w:val="28"/>
          <w:u w:val="single"/>
        </w:rPr>
      </w:pPr>
      <w:r w:rsidRPr="006056B7">
        <w:rPr>
          <w:rFonts w:ascii="Times New Roman" w:hAnsi="Times New Roman"/>
          <w:sz w:val="28"/>
          <w:szCs w:val="28"/>
          <w:highlight w:val="yellow"/>
          <w:u w:val="single"/>
        </w:rPr>
        <w:t>1. Понікарчик Л. В. – Хоцунська гімназія</w:t>
      </w:r>
    </w:p>
    <w:p w:rsidR="0093399A" w:rsidRPr="0043335E" w:rsidRDefault="0093399A" w:rsidP="0093399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13</w:t>
      </w:r>
      <w:r w:rsidRPr="0043335E">
        <w:rPr>
          <w:rFonts w:ascii="Times New Roman" w:hAnsi="Times New Roman"/>
          <w:b/>
          <w:sz w:val="28"/>
          <w:szCs w:val="28"/>
          <w:u w:val="single"/>
        </w:rPr>
        <w:t xml:space="preserve"> - 1</w:t>
      </w:r>
      <w:r>
        <w:rPr>
          <w:rFonts w:ascii="Times New Roman" w:hAnsi="Times New Roman"/>
          <w:b/>
          <w:sz w:val="28"/>
          <w:szCs w:val="28"/>
          <w:u w:val="single"/>
        </w:rPr>
        <w:t>6</w:t>
      </w:r>
      <w:r w:rsidRPr="0043335E">
        <w:rPr>
          <w:rFonts w:ascii="Times New Roman" w:hAnsi="Times New Roman"/>
          <w:b/>
          <w:sz w:val="28"/>
          <w:szCs w:val="28"/>
          <w:u w:val="single"/>
        </w:rPr>
        <w:t xml:space="preserve"> березня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711076">
        <w:rPr>
          <w:rFonts w:ascii="Times New Roman" w:hAnsi="Times New Roman"/>
          <w:b/>
          <w:sz w:val="28"/>
          <w:szCs w:val="28"/>
        </w:rPr>
        <w:t xml:space="preserve">Навчання предметів математичної освітньої галузі в 9-11 класах: </w:t>
      </w:r>
      <w:proofErr w:type="gramStart"/>
      <w:r w:rsidRPr="0071107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11076">
        <w:rPr>
          <w:rFonts w:ascii="Times New Roman" w:hAnsi="Times New Roman"/>
          <w:b/>
          <w:sz w:val="28"/>
          <w:szCs w:val="28"/>
        </w:rPr>
        <w:t>ідходи, методика, технології (онлайн)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1.Івані</w:t>
      </w:r>
      <w:proofErr w:type="gramStart"/>
      <w:r w:rsidRPr="006056B7">
        <w:rPr>
          <w:rFonts w:ascii="Times New Roman" w:hAnsi="Times New Roman"/>
          <w:sz w:val="28"/>
          <w:szCs w:val="28"/>
          <w:highlight w:val="yellow"/>
        </w:rPr>
        <w:t>с</w:t>
      </w:r>
      <w:proofErr w:type="gramEnd"/>
      <w:r w:rsidRPr="006056B7">
        <w:rPr>
          <w:rFonts w:ascii="Times New Roman" w:hAnsi="Times New Roman"/>
          <w:sz w:val="28"/>
          <w:szCs w:val="28"/>
          <w:highlight w:val="yellow"/>
        </w:rPr>
        <w:t>ік Г. І. – Хоцунська гімназія</w:t>
      </w:r>
    </w:p>
    <w:p w:rsidR="006056B7" w:rsidRDefault="006056B7" w:rsidP="0093399A">
      <w:pPr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93399A" w:rsidRPr="00C271A4" w:rsidRDefault="0093399A" w:rsidP="0093399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18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- 21 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 xml:space="preserve">квітня 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2D7C05">
        <w:rPr>
          <w:rFonts w:ascii="Times New Roman" w:hAnsi="Times New Roman"/>
          <w:b/>
          <w:sz w:val="28"/>
          <w:szCs w:val="28"/>
        </w:rPr>
        <w:t>Вчителі фізичної культури «Сучасний урок фізичної культури»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1.Понікарчик Л. В. – Хоцунська гімназія</w:t>
      </w:r>
    </w:p>
    <w:p w:rsidR="0093399A" w:rsidRPr="000B4902" w:rsidRDefault="0093399A" w:rsidP="0093399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22</w:t>
      </w:r>
      <w:r w:rsidRPr="000B4902">
        <w:rPr>
          <w:rFonts w:ascii="Times New Roman" w:hAnsi="Times New Roman"/>
          <w:b/>
          <w:sz w:val="28"/>
          <w:szCs w:val="28"/>
          <w:u w:val="single"/>
        </w:rPr>
        <w:t xml:space="preserve">  - </w:t>
      </w:r>
      <w:r>
        <w:rPr>
          <w:rFonts w:ascii="Times New Roman" w:hAnsi="Times New Roman"/>
          <w:b/>
          <w:sz w:val="28"/>
          <w:szCs w:val="28"/>
          <w:u w:val="single"/>
        </w:rPr>
        <w:t>25</w:t>
      </w:r>
      <w:r w:rsidRPr="000B4902">
        <w:rPr>
          <w:rFonts w:ascii="Times New Roman" w:hAnsi="Times New Roman"/>
          <w:b/>
          <w:sz w:val="28"/>
          <w:szCs w:val="28"/>
          <w:u w:val="single"/>
        </w:rPr>
        <w:t xml:space="preserve"> травня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9226A8">
        <w:rPr>
          <w:rFonts w:ascii="Times New Roman" w:hAnsi="Times New Roman"/>
          <w:b/>
          <w:sz w:val="28"/>
          <w:szCs w:val="28"/>
        </w:rPr>
        <w:t>Вчителів української мови і літератури вищої категорії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1.Герель С. П. – Хоцунська гімназія</w:t>
      </w:r>
    </w:p>
    <w:p w:rsidR="0093399A" w:rsidRPr="00C271A4" w:rsidRDefault="0093399A" w:rsidP="0093399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12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– 15 черв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 xml:space="preserve">ня 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4D2F78">
        <w:rPr>
          <w:rFonts w:ascii="Times New Roman" w:hAnsi="Times New Roman"/>
          <w:b/>
          <w:sz w:val="28"/>
          <w:szCs w:val="28"/>
        </w:rPr>
        <w:t xml:space="preserve"> «Діяльнісний </w:t>
      </w:r>
      <w:proofErr w:type="gramStart"/>
      <w:r w:rsidRPr="004D2F78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D2F78">
        <w:rPr>
          <w:rFonts w:ascii="Times New Roman" w:hAnsi="Times New Roman"/>
          <w:b/>
          <w:sz w:val="28"/>
          <w:szCs w:val="28"/>
        </w:rPr>
        <w:t>ідхід в початковій школі» (вчителі початкових класів)</w:t>
      </w:r>
    </w:p>
    <w:p w:rsidR="006056B7" w:rsidRPr="006056B7" w:rsidRDefault="0093399A" w:rsidP="0093399A">
      <w:pPr>
        <w:rPr>
          <w:rFonts w:ascii="Times New Roman" w:hAnsi="Times New Roman"/>
          <w:sz w:val="28"/>
          <w:szCs w:val="28"/>
          <w:lang w:val="uk-UA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1.Хвесик О. І. - Хоцунська гімназія</w:t>
      </w:r>
    </w:p>
    <w:p w:rsidR="0093399A" w:rsidRDefault="0093399A" w:rsidP="0093399A">
      <w:pPr>
        <w:jc w:val="center"/>
        <w:rPr>
          <w:rFonts w:ascii="Times New Roman" w:hAnsi="Times New Roman"/>
          <w:b/>
          <w:sz w:val="28"/>
          <w:szCs w:val="28"/>
        </w:rPr>
      </w:pPr>
      <w:r w:rsidRPr="005A3B1E">
        <w:rPr>
          <w:rFonts w:ascii="Times New Roman" w:hAnsi="Times New Roman"/>
          <w:b/>
          <w:sz w:val="28"/>
          <w:szCs w:val="28"/>
        </w:rPr>
        <w:t xml:space="preserve">ІІ </w:t>
      </w:r>
      <w:proofErr w:type="gramStart"/>
      <w:r w:rsidRPr="005A3B1E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5A3B1E">
        <w:rPr>
          <w:rFonts w:ascii="Times New Roman" w:hAnsi="Times New Roman"/>
          <w:b/>
          <w:sz w:val="28"/>
          <w:szCs w:val="28"/>
        </w:rPr>
        <w:t>івріччя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F8621D">
        <w:rPr>
          <w:rFonts w:ascii="Times New Roman" w:hAnsi="Times New Roman"/>
          <w:b/>
          <w:sz w:val="28"/>
          <w:szCs w:val="28"/>
          <w:u w:val="single"/>
        </w:rPr>
        <w:t>04 - 07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 xml:space="preserve"> вересня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F8621D">
        <w:rPr>
          <w:rFonts w:ascii="Times New Roman" w:hAnsi="Times New Roman"/>
          <w:b/>
          <w:sz w:val="28"/>
          <w:szCs w:val="28"/>
        </w:rPr>
        <w:t xml:space="preserve">Інформатика </w:t>
      </w:r>
      <w:proofErr w:type="gramStart"/>
      <w:r w:rsidRPr="00F8621D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F8621D">
        <w:rPr>
          <w:rFonts w:ascii="Times New Roman" w:hAnsi="Times New Roman"/>
          <w:b/>
          <w:sz w:val="28"/>
          <w:szCs w:val="28"/>
        </w:rPr>
        <w:t xml:space="preserve"> початковій школі (онлайн)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1.Корець Г. Ф. - Хоцунська гімназія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18</w:t>
      </w:r>
      <w:r w:rsidRPr="00F8621D">
        <w:rPr>
          <w:rFonts w:ascii="Times New Roman" w:hAnsi="Times New Roman"/>
          <w:b/>
          <w:sz w:val="28"/>
          <w:szCs w:val="28"/>
          <w:u w:val="single"/>
        </w:rPr>
        <w:t xml:space="preserve"> - </w:t>
      </w:r>
      <w:r>
        <w:rPr>
          <w:rFonts w:ascii="Times New Roman" w:hAnsi="Times New Roman"/>
          <w:b/>
          <w:sz w:val="28"/>
          <w:szCs w:val="28"/>
          <w:u w:val="single"/>
        </w:rPr>
        <w:t>21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 xml:space="preserve"> вересня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B1781A">
        <w:rPr>
          <w:rFonts w:ascii="Times New Roman" w:hAnsi="Times New Roman"/>
          <w:b/>
          <w:sz w:val="28"/>
          <w:szCs w:val="28"/>
        </w:rPr>
        <w:t>Вчителі обслуговуючих видів праці (онлайн)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3.Михалик Н. М. - Хоцунська гімназія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17</w:t>
      </w:r>
      <w:r w:rsidRPr="00F8621D">
        <w:rPr>
          <w:rFonts w:ascii="Times New Roman" w:hAnsi="Times New Roman"/>
          <w:b/>
          <w:sz w:val="28"/>
          <w:szCs w:val="28"/>
          <w:u w:val="single"/>
        </w:rPr>
        <w:t xml:space="preserve"> - </w:t>
      </w:r>
      <w:r>
        <w:rPr>
          <w:rFonts w:ascii="Times New Roman" w:hAnsi="Times New Roman"/>
          <w:b/>
          <w:sz w:val="28"/>
          <w:szCs w:val="28"/>
          <w:u w:val="single"/>
        </w:rPr>
        <w:t>20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жовт</w:t>
      </w:r>
      <w:r w:rsidRPr="00C271A4">
        <w:rPr>
          <w:rFonts w:ascii="Times New Roman" w:hAnsi="Times New Roman"/>
          <w:b/>
          <w:sz w:val="28"/>
          <w:szCs w:val="28"/>
          <w:u w:val="single"/>
        </w:rPr>
        <w:t>ня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5A6B36">
        <w:rPr>
          <w:rFonts w:ascii="Times New Roman" w:hAnsi="Times New Roman"/>
          <w:b/>
          <w:sz w:val="28"/>
          <w:szCs w:val="28"/>
        </w:rPr>
        <w:t>Вчителі зарубіжної літератури (онлайн)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1.Божко Г. П. - Хоцунська гімназія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20 - 23 листопада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22141A">
        <w:rPr>
          <w:rFonts w:ascii="Times New Roman" w:hAnsi="Times New Roman"/>
          <w:b/>
          <w:sz w:val="28"/>
          <w:szCs w:val="28"/>
        </w:rPr>
        <w:t xml:space="preserve">Вчителі </w:t>
      </w:r>
      <w:proofErr w:type="gramStart"/>
      <w:r w:rsidRPr="0022141A">
        <w:rPr>
          <w:rFonts w:ascii="Times New Roman" w:hAnsi="Times New Roman"/>
          <w:b/>
          <w:sz w:val="28"/>
          <w:szCs w:val="28"/>
        </w:rPr>
        <w:t>англ</w:t>
      </w:r>
      <w:proofErr w:type="gramEnd"/>
      <w:r w:rsidRPr="0022141A">
        <w:rPr>
          <w:rFonts w:ascii="Times New Roman" w:hAnsi="Times New Roman"/>
          <w:b/>
          <w:sz w:val="28"/>
          <w:szCs w:val="28"/>
        </w:rPr>
        <w:t>ійської мови (онлайн)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1.Шеметюк О. В. - Хоцунська гімназія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27 - 30 листопада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72794C">
        <w:rPr>
          <w:rFonts w:ascii="Times New Roman" w:hAnsi="Times New Roman"/>
          <w:b/>
          <w:sz w:val="28"/>
          <w:szCs w:val="28"/>
        </w:rPr>
        <w:t>Вчителів української мови і літератури першої та другої категорій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1.Колошук Н. П. - Хоцунська гімназія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04 - 07 грудня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8D6AA5">
        <w:rPr>
          <w:rFonts w:ascii="Times New Roman" w:hAnsi="Times New Roman"/>
          <w:b/>
          <w:sz w:val="28"/>
          <w:szCs w:val="28"/>
        </w:rPr>
        <w:t>Вчителі образотворчого мистецтва та мистецтва «Психологічне благополуччя всіх учасників інклюзивного навчання» (онлайн)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lastRenderedPageBreak/>
        <w:t>1.Савчук Л. В. - Хоцунська гімназія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18 - 21 грудня</w:t>
      </w:r>
    </w:p>
    <w:p w:rsidR="0093399A" w:rsidRDefault="0093399A" w:rsidP="0093399A">
      <w:pPr>
        <w:rPr>
          <w:rFonts w:ascii="Times New Roman" w:hAnsi="Times New Roman"/>
          <w:b/>
          <w:sz w:val="28"/>
          <w:szCs w:val="28"/>
        </w:rPr>
      </w:pPr>
      <w:r w:rsidRPr="007202B1">
        <w:rPr>
          <w:rFonts w:ascii="Times New Roman" w:hAnsi="Times New Roman"/>
          <w:b/>
          <w:sz w:val="28"/>
          <w:szCs w:val="28"/>
        </w:rPr>
        <w:t xml:space="preserve"> «Нова українська школа: другий цикл навчання» (вчителі початкових класів)</w:t>
      </w:r>
    </w:p>
    <w:p w:rsidR="0093399A" w:rsidRPr="006056B7" w:rsidRDefault="0093399A" w:rsidP="0093399A">
      <w:pPr>
        <w:rPr>
          <w:rFonts w:ascii="Times New Roman" w:hAnsi="Times New Roman"/>
          <w:sz w:val="28"/>
          <w:szCs w:val="28"/>
        </w:rPr>
      </w:pPr>
      <w:r w:rsidRPr="006056B7">
        <w:rPr>
          <w:rFonts w:ascii="Times New Roman" w:hAnsi="Times New Roman"/>
          <w:sz w:val="28"/>
          <w:szCs w:val="28"/>
          <w:highlight w:val="yellow"/>
        </w:rPr>
        <w:t>1.Корець А. В. – Хоцунська гімназія</w:t>
      </w:r>
    </w:p>
    <w:p w:rsidR="007B14C1" w:rsidRDefault="007B14C1" w:rsidP="00F51B9F">
      <w:pPr>
        <w:spacing w:after="16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1B9F" w:rsidRPr="00F51B9F" w:rsidRDefault="00F51B9F" w:rsidP="00F51B9F">
      <w:pPr>
        <w:spacing w:after="16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 2</w:t>
      </w:r>
    </w:p>
    <w:p w:rsidR="00F51B9F" w:rsidRPr="0093399A" w:rsidRDefault="00F51B9F" w:rsidP="0093399A">
      <w:pPr>
        <w:spacing w:before="235" w:after="0" w:line="240" w:lineRule="auto"/>
        <w:ind w:right="37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Методичні рекомендації щодо заповнення сторінок класного журна</w:t>
      </w:r>
      <w:r w:rsidR="00933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лу</w:t>
      </w:r>
    </w:p>
    <w:p w:rsidR="00F51B9F" w:rsidRPr="006056B7" w:rsidRDefault="00F51B9F" w:rsidP="0093399A">
      <w:pPr>
        <w:spacing w:before="235" w:after="0" w:line="240" w:lineRule="auto"/>
        <w:ind w:right="37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05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 5 класі (2022-2023 навчальний рік)</w:t>
      </w:r>
    </w:p>
    <w:p w:rsidR="00F51B9F" w:rsidRPr="006056B7" w:rsidRDefault="00F51B9F" w:rsidP="00F51B9F">
      <w:pPr>
        <w:spacing w:before="196"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Вимоги до ведення класного журналу регламентуються наказом Міністерства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освіти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науки,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молоді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спорту України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56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10.05.2011 № 423 «Про затвердження єдиних зразків обов’язкової ділової документації у загальноосвітніх навчальних закладах усіх типів і форм власності» (зі змінами, унесеними згідно з наказом Міністерства освіти і науки України від 01.06.2020 № 725 «Про внесення змін до наказу Міністерства освіти і науки, молоді та спорту України від 10.05.2011 № 423»).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Усі записи в журналі на сторінках  навчальних  предметів ведуться державною мовою, пастою чорного кольору, чітко й охайно. У разі помилкового або неправильного запису він закреслюється, поряд робиться правильний, який засвідчується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ідписом керівника закладу загальної середньої освіти та скріплюється печаткою внизу сторінки, на якій відбулося виправлення.</w:t>
      </w:r>
    </w:p>
    <w:p w:rsidR="00F51B9F" w:rsidRPr="00F51B9F" w:rsidRDefault="00F51B9F" w:rsidP="00F51B9F">
      <w:pPr>
        <w:spacing w:before="1"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лівій сторінці розгорнутого журналу в розділі «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навчальних досягнень учнів» учитель веде щоденний облік навчальних досягнень і відвідування учнями занять з предмету, на правій – записує дату проведення уроку, його зміст і завдання додому. Дата проведення уроку записується дробом, чисельник якого є датою, а знаменник – місяцем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поточного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(наприклад: 05/09).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графі «Змі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уроку», відповідно до календарно-тематичного планування, стисло записується тема уроку, зазначаються види навчальної діяльності (математичний диктант, тест, самостійна робота, контрольна робота тощо).</w:t>
      </w:r>
    </w:p>
    <w:p w:rsidR="00F51B9F" w:rsidRPr="00F51B9F" w:rsidRDefault="00F51B9F" w:rsidP="00F51B9F">
      <w:pPr>
        <w:spacing w:before="1"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графі «Завдання додому» стисло записується змі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завдання (розділи, параграфи, пункти, сторінки підручника, номери завдань (різнорівневі, зокрема завдання підвищеної складності позначаються *, наприклад: №246*), інші види робіт) і спосіб його виконання (опрацювати, повторити, скласти опорний конспект, ментальну карту тощо).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Рекомендуємо дотримуватися вимог щодо обсягу домашніх завдань, наданих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Міністерства освіти і науки України від 29.10.2021 № 1/9-651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 обсяг і характер домашніх завдань учнів загальноосвітніх навчальних закладі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Оцінювання навчальних досягнень учнів 5 класу здійснюється відповідно до наказу Міністерства освіти і науки України від 01.04.2022 № 289 «Про затвердження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методичних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рекомендацій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щодо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оцінювання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навчальних досягнень учнів 5-6 класів, які здобувають освіту відповідно до нового Державного стандарту базової середньої освіти», ураховуючи загальн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критерії оцінювання результатів навчання учнів 5-6 класів, які здобувають освіту відповідно до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Державного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стандарту базової середньої освіти (додаток 2 наказу).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Зазначаємо, що основними видами оцінювання результатів навчання учнів є формувальне, поточне та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ідсумкове (тематичне, семестрове, річне).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ішенням педагогічної ради №01 від 31.08.2022 р.  закладом  освіти визначено вересень-жовтень як   адаптаційний період, упродовж якого не здійснюється поточне та тематичне оцінювання. У цей період учителями при заповненні журналу фіксується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 відвідування учнями навчальних занять з предмета,  здійснюється запис дати проведення уроку, його зміст і завдання  додому.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Поточне,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ідсумкове (тематичне, семестрове) оцінювання учнів здійснюється відповідно до вимог щодо обов’язкових результатів навчання зазначених у додатках  Державного стандарту базової середньої освіти.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Тематична оцінка виставляється в окремій колонці без дати з написом  «Тематична» за результатами опанування учнями матеріалу теми впродовж її вивчення, із урахуванням поточних оцінок. 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Якщо учень був відсутній на уроках протягом вивчення теми, не виконав вимог навчальної програми, то в колонку з надписом «Тематична» потрібно виставити «н/а». Тематична оцінка не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ідлягає коригуванню.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Оцінка за семестр виставляється за результатами тематичного оцінювання  та контролю груп загальних результатів, визначених у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ідоцтві досягнень (додаток 1 наказу Міністерства освіти і науки України від 01.04.2022 № 289 «Про затвердження методичних рекомендацій щодо оцінювання навчальних досягнень учнів 5-6 класів, які здобувають освіту відповідно до нового Державного стандарту базової середньої освіти»). </w:t>
      </w:r>
    </w:p>
    <w:p w:rsidR="00F51B9F" w:rsidRPr="00F51B9F" w:rsidRDefault="00F51B9F" w:rsidP="00F51B9F">
      <w:pPr>
        <w:spacing w:after="16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Результати контролю груп загальних результатів (бальні) фіксуються в класному журналі в окремій колонці без дати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ісля теми останнього уроку семестру. 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Фіксація запису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семестрового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оцінювання проводиться в окремій колонці без дати з написом «І семестр», «II семестр».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Семестрове та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ідсумкове (річне) оцінювання результатів навчання здійснюють за 12-бальною системою (шкалою), а його результати позначають цифрами від 1 до 12.</w:t>
      </w:r>
    </w:p>
    <w:p w:rsidR="00F51B9F" w:rsidRPr="00F51B9F" w:rsidRDefault="00F51B9F" w:rsidP="00F51B9F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Якщо учень був відсутній на уроках протягом певного семестру, у клітинці для виставлення семестрової оцінки слід зробити запис «н/а». Семестрова оцінка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ідлягає коригуванню. Скориговану семестрову оцінку потрібно виставити без дати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колонку з написом «Скоригована» поруч з колонкою «І семестр» або «II семестр». У класному журналі колонки для виставлення скоригованих оцінок необхідно відводити навіть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відсутності учнів, які бажають їх коригувати.</w:t>
      </w:r>
    </w:p>
    <w:p w:rsidR="00F51B9F" w:rsidRDefault="00F51B9F" w:rsidP="00F51B9F">
      <w:pPr>
        <w:spacing w:after="160" w:line="240" w:lineRule="auto"/>
        <w:ind w:right="-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ічне оцінювання здійснюється на підставі загальної оцінки результатів навчання за І та ІІ семестри. У журнал річну оцінку виставляють у колонці з написом «Річна» без зазначення дати, при цьому річну оцінку можна виставляти не 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раніше ніж через три дні після оцінки за II семестр.</w:t>
      </w:r>
    </w:p>
    <w:p w:rsidR="006056B7" w:rsidRPr="006056B7" w:rsidRDefault="006056B7" w:rsidP="00F51B9F">
      <w:pPr>
        <w:spacing w:after="16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F51B9F" w:rsidRDefault="00F51B9F" w:rsidP="00F51B9F">
      <w:pPr>
        <w:spacing w:before="124" w:after="6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Українська мова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6" w:line="240" w:lineRule="auto"/>
        <w:ind w:right="1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час оцінювання загальних результатів, що прописані в Державному стандарті базової середньої освіти й у Свідоцтві досягнень учня/учениці 5 класу, рекомендуємо враховувати оцінки за такі види робіт: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4"/>
        <w:gridCol w:w="3841"/>
      </w:tblGrid>
      <w:tr w:rsidR="00F51B9F" w:rsidRPr="00F51B9F" w:rsidTr="00F51B9F">
        <w:trPr>
          <w:trHeight w:val="31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20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семестр</w:t>
            </w:r>
          </w:p>
          <w:p w:rsidR="00F51B9F" w:rsidRPr="00F51B9F" w:rsidRDefault="00F51B9F" w:rsidP="00F51B9F">
            <w:pPr>
              <w:numPr>
                <w:ilvl w:val="0"/>
                <w:numId w:val="16"/>
              </w:numPr>
              <w:spacing w:after="0" w:line="240" w:lineRule="auto"/>
              <w:ind w:left="46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іювання</w:t>
            </w:r>
          </w:p>
          <w:p w:rsidR="00F51B9F" w:rsidRPr="00F51B9F" w:rsidRDefault="00F51B9F" w:rsidP="00F51B9F">
            <w:pPr>
              <w:numPr>
                <w:ilvl w:val="0"/>
                <w:numId w:val="16"/>
              </w:numPr>
              <w:spacing w:before="184" w:after="0" w:line="240" w:lineRule="auto"/>
              <w:ind w:left="467" w:right="55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Говоріння: діалог + усний переказ (одна оцінка, що є середнім</w:t>
            </w:r>
            <w:proofErr w:type="gramEnd"/>
          </w:p>
          <w:p w:rsidR="00F51B9F" w:rsidRPr="00F51B9F" w:rsidRDefault="00F51B9F" w:rsidP="00F51B9F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арифметичним за виконані роботи)</w:t>
            </w:r>
            <w:proofErr w:type="gramEnd"/>
          </w:p>
          <w:p w:rsidR="00F51B9F" w:rsidRPr="00F51B9F" w:rsidRDefault="00F51B9F" w:rsidP="00F51B9F">
            <w:pPr>
              <w:numPr>
                <w:ilvl w:val="0"/>
                <w:numId w:val="17"/>
              </w:numPr>
              <w:spacing w:before="185"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Читання (читання вголос)</w:t>
            </w:r>
          </w:p>
          <w:p w:rsidR="00F51B9F" w:rsidRPr="00F51B9F" w:rsidRDefault="00F51B9F" w:rsidP="00F51B9F">
            <w:pPr>
              <w:numPr>
                <w:ilvl w:val="0"/>
                <w:numId w:val="18"/>
              </w:numPr>
              <w:spacing w:before="170" w:after="0" w:line="240" w:lineRule="auto"/>
              <w:ind w:right="111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Письмо: письмовий переказ + диктант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 семестр</w:t>
            </w:r>
          </w:p>
          <w:p w:rsidR="00F51B9F" w:rsidRPr="00F51B9F" w:rsidRDefault="00F51B9F" w:rsidP="00F51B9F">
            <w:pPr>
              <w:numPr>
                <w:ilvl w:val="0"/>
                <w:numId w:val="19"/>
              </w:numPr>
              <w:spacing w:after="0" w:line="240" w:lineRule="auto"/>
              <w:ind w:left="46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іювання</w:t>
            </w:r>
          </w:p>
          <w:p w:rsidR="00F51B9F" w:rsidRPr="00F51B9F" w:rsidRDefault="00F51B9F" w:rsidP="00F51B9F">
            <w:pPr>
              <w:numPr>
                <w:ilvl w:val="0"/>
                <w:numId w:val="19"/>
              </w:numPr>
              <w:spacing w:before="184" w:after="0" w:line="240" w:lineRule="auto"/>
              <w:ind w:left="46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Говоріння (усний твір)</w:t>
            </w:r>
          </w:p>
          <w:p w:rsidR="00F51B9F" w:rsidRPr="00F51B9F" w:rsidRDefault="00F51B9F" w:rsidP="00F51B9F">
            <w:pPr>
              <w:numPr>
                <w:ilvl w:val="0"/>
                <w:numId w:val="19"/>
              </w:numPr>
              <w:spacing w:before="184" w:after="0" w:line="240" w:lineRule="auto"/>
              <w:ind w:left="46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Читання (читання мовчки)</w:t>
            </w:r>
          </w:p>
          <w:p w:rsidR="00F51B9F" w:rsidRPr="00F51B9F" w:rsidRDefault="00F51B9F" w:rsidP="00F51B9F">
            <w:pPr>
              <w:numPr>
                <w:ilvl w:val="0"/>
                <w:numId w:val="19"/>
              </w:numPr>
              <w:spacing w:before="185" w:after="0" w:line="240" w:lineRule="auto"/>
              <w:ind w:left="464" w:right="21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Письмо: письмовий переказ + диктант.</w:t>
            </w:r>
          </w:p>
        </w:tc>
      </w:tr>
    </w:tbl>
    <w:p w:rsidR="00F51B9F" w:rsidRPr="00F51B9F" w:rsidRDefault="00F51B9F" w:rsidP="00F51B9F">
      <w:pPr>
        <w:spacing w:before="113" w:after="0" w:line="240" w:lineRule="auto"/>
        <w:ind w:left="114" w:right="132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рекомендованих видів робіт та результатів навчання, зазначених у Державному стандарті базової середньої освіти, рекомендуємо ліву сторінку журналу із української мови оформлювати таким чином (орієнтовно) (табл. 1, 2).</w:t>
      </w:r>
      <w:proofErr w:type="gramEnd"/>
    </w:p>
    <w:p w:rsidR="00F51B9F" w:rsidRPr="00F51B9F" w:rsidRDefault="00F51B9F" w:rsidP="00F51B9F">
      <w:pPr>
        <w:spacing w:before="1" w:after="0" w:line="240" w:lineRule="auto"/>
        <w:ind w:left="114" w:right="13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Таблиця 1 - Приклад оформлення сторінок журналу з української мови в І семестрі (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іва сторінка)</w:t>
      </w:r>
    </w:p>
    <w:p w:rsidR="00F51B9F" w:rsidRPr="00F51B9F" w:rsidRDefault="00F51B9F" w:rsidP="00F51B9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31C1F51C" wp14:editId="78E512A1">
            <wp:extent cx="6410325" cy="2200275"/>
            <wp:effectExtent l="0" t="0" r="9525" b="9525"/>
            <wp:docPr id="1" name="Рисунок 1" descr="https://lh3.googleusercontent.com/yRISyfAoSFsGx7jIFMaYZDQBYJWi6baTnPbsblcT0X3ouJhBRvkKgq3Hpfz_To9uBz71jLpuFdecclKf_Pikb_-344bDOTlAtJB_JOJkFoHPXriOfYxqNRORoPzqhra1pX_pz12qxXqm6ssgKzdcRTJA1iWOwgPgz78Fggp_AXJs-8nIEa-g74hJRHCbwKnXOyWET8z4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lh3.googleusercontent.com/yRISyfAoSFsGx7jIFMaYZDQBYJWi6baTnPbsblcT0X3ouJhBRvkKgq3Hpfz_To9uBz71jLpuFdecclKf_Pikb_-344bDOTlAtJB_JOJkFoHPXriOfYxqNRORoPzqhra1pX_pz12qxXqm6ssgKzdcRTJA1iWOwgPgz78Fggp_AXJs-8nIEa-g74hJRHCbwKnXOyWET8z45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before="24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Українська та зарубіжна література</w:t>
      </w:r>
    </w:p>
    <w:p w:rsidR="00F51B9F" w:rsidRPr="00F51B9F" w:rsidRDefault="00F51B9F" w:rsidP="00F51B9F">
      <w:pPr>
        <w:spacing w:before="118" w:after="0" w:line="240" w:lineRule="auto"/>
        <w:ind w:left="114" w:right="13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 оформлення сторінок журналу з української та зарубіжної літератури в І семестрі (ліва сторінка)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 wp14:anchorId="53431F0B" wp14:editId="510AC05D">
            <wp:extent cx="5895975" cy="1762125"/>
            <wp:effectExtent l="0" t="0" r="9525" b="9525"/>
            <wp:docPr id="2" name="Рисунок 2" descr="https://lh6.googleusercontent.com/_dc8w2WjGd6FZGhHEr0S6V31q8HEQd7LrPnoTt30uXNEaQ56ThgExp512uv6z2R8JFtbJIKeoj0MF1nYtKoiCRq2KGPQm9tVYDsVBdiG5hLtr3a4etsv8rn79duzeMaOj89H9Ir69Fwqc01cLSrh0y4F92Z2YcyU3Gx9278sJ9ckzK_UTGdtYDuUVtLvcyO9omq4YZ9T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lh6.googleusercontent.com/_dc8w2WjGd6FZGhHEr0S6V31q8HEQd7LrPnoTt30uXNEaQ56ThgExp512uv6z2R8JFtbJIKeoj0MF1nYtKoiCRq2KGPQm9tVYDsVBdiG5hLtr3a4etsv8rn79duzeMaOj89H9Ir69Fwqc01cLSrh0y4F92Z2YcyU3Gx9278sJ9ckzK_UTGdtYDuUVtLvcyO9omq4YZ9T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43145B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F51B9F" w:rsidRDefault="00F51B9F" w:rsidP="00F51B9F">
      <w:pPr>
        <w:spacing w:after="60" w:line="240" w:lineRule="auto"/>
        <w:ind w:left="3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Іноземні мови</w:t>
      </w:r>
    </w:p>
    <w:p w:rsidR="00F51B9F" w:rsidRPr="00F51B9F" w:rsidRDefault="00F51B9F" w:rsidP="0043145B">
      <w:pPr>
        <w:spacing w:before="66" w:after="0" w:line="240" w:lineRule="auto"/>
        <w:ind w:left="114" w:right="1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Приклад оформлення сторінок журналу з іноземних мов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семестрі (ліва сторінка)</w:t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2BDF4BE6" wp14:editId="306F70ED">
            <wp:extent cx="6162675" cy="2381250"/>
            <wp:effectExtent l="0" t="0" r="9525" b="0"/>
            <wp:docPr id="3" name="Рисунок 3" descr="https://lh6.googleusercontent.com/5BZs-uvf7M3ZNsQDfKZ1diJgu6VKc-JucfxFxJDS9Xv6FyiPjHX_syAUdbicv22av7n6z9lcw8mabtKDx7NjATvRrYgw2ZgSIdRvtdE6KuQ3iem8YhmvOtl1VZHh6xaZbxE86cBh5LwqtsXHgYeyhBULkcpoRjXQyiMOJHmPBCUwWMp2_dtz1CXe7XvpxAGsu-sSPv8r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lh6.googleusercontent.com/5BZs-uvf7M3ZNsQDfKZ1diJgu6VKc-JucfxFxJDS9Xv6FyiPjHX_syAUdbicv22av7n6z9lcw8mabtKDx7NjATvRrYgw2ZgSIdRvtdE6KuQ3iem8YhmvOtl1VZHh6xaZbxE86cBh5LwqtsXHgYeyhBULkcpoRjXQyiMOJHmPBCUwWMp2_dtz1CXe7XvpxAGsu-sSPv8r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0" w:line="240" w:lineRule="auto"/>
        <w:ind w:left="114" w:right="12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Приклад оформлення </w:t>
      </w: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правої сторінки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журналу із предметів мовно-літературної освітньої галузі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939"/>
        <w:gridCol w:w="4157"/>
        <w:gridCol w:w="3555"/>
      </w:tblGrid>
      <w:tr w:rsidR="00F51B9F" w:rsidRPr="00F51B9F" w:rsidTr="00F51B9F">
        <w:trPr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41" w:after="0" w:line="240" w:lineRule="auto"/>
              <w:ind w:left="218" w:right="189"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2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584" w:right="15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7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 додому</w:t>
            </w:r>
          </w:p>
        </w:tc>
      </w:tr>
      <w:tr w:rsidR="00F51B9F" w:rsidRPr="00F51B9F" w:rsidTr="00F51B9F">
        <w:trPr>
          <w:trHeight w:val="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229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  <w:p w:rsidR="00F51B9F" w:rsidRPr="00F51B9F" w:rsidRDefault="00F51B9F" w:rsidP="00F51B9F">
            <w:pPr>
              <w:spacing w:after="0" w:line="240" w:lineRule="auto"/>
              <w:ind w:left="6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Українська мова в житті українців.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§ 1,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виконати впр. 7 (С. 8).</w:t>
            </w:r>
          </w:p>
        </w:tc>
      </w:tr>
      <w:tr w:rsidR="00F51B9F" w:rsidRPr="00F51B9F" w:rsidTr="00F51B9F">
        <w:trPr>
          <w:trHeight w:val="8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229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Лексикологія. Повторення вивченого в 1-4 класах.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6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§ 2-4, виконати впр. 16 (С.11);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впр. 31 (С. 17).</w:t>
            </w:r>
          </w:p>
        </w:tc>
      </w:tr>
      <w:tr w:rsidR="00F51B9F" w:rsidRPr="00F51B9F" w:rsidTr="00F51B9F">
        <w:trPr>
          <w:trHeight w:val="8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229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Лексикологія. Групи слі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значенням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Опрацювати § 5, виконати впр. 44 (С. 21). Створити хмару слі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теми «Лексикологія»*</w:t>
            </w:r>
          </w:p>
        </w:tc>
      </w:tr>
      <w:tr w:rsidR="00F51B9F" w:rsidRPr="00F51B9F" w:rsidTr="00F51B9F">
        <w:trPr>
          <w:trHeight w:val="5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229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F51B9F" w:rsidRPr="00F51B9F" w:rsidRDefault="00F51B9F" w:rsidP="00F51B9F">
            <w:pPr>
              <w:spacing w:after="0" w:line="240" w:lineRule="auto"/>
              <w:ind w:left="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Діагностична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(контрольна)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робота. Лексикологія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 тему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«Лексикологія».</w:t>
            </w:r>
          </w:p>
        </w:tc>
      </w:tr>
    </w:tbl>
    <w:p w:rsidR="00F51B9F" w:rsidRPr="00F51B9F" w:rsidRDefault="00F51B9F" w:rsidP="0043145B">
      <w:pPr>
        <w:spacing w:before="235" w:after="0" w:line="240" w:lineRule="auto"/>
        <w:ind w:left="411" w:right="375" w:hanging="4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 wp14:anchorId="537F0B18" wp14:editId="4BD97441">
            <wp:extent cx="5867400" cy="2085975"/>
            <wp:effectExtent l="0" t="0" r="0" b="9525"/>
            <wp:docPr id="4" name="Рисунок 4" descr="https://lh5.googleusercontent.com/lt_NVU8PPFlkXZ5ZHS9XKJWgToOPEx2-Un5c7C3N84bZrh7ynCSxkUWyDYHLekycGu4K6lnVqeyQp90j-j4vZlQTu9j4kPhB7zPihjha6HwRNxydjqgxa-dVBSJyc6aZJZ7fBiuDloGsP7NUHRWR1mrb_9fUGcslR09AZgPD6rbsk1YjPdVKnb0mmRdQlnizAGsvFJj2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lh5.googleusercontent.com/lt_NVU8PPFlkXZ5ZHS9XKJWgToOPEx2-Un5c7C3N84bZrh7ynCSxkUWyDYHLekycGu4K6lnVqeyQp90j-j4vZlQTu9j4kPhB7zPihjha6HwRNxydjqgxa-dVBSJyc6aZJZ7fBiuDloGsP7NUHRWR1mrb_9fUGcslR09AZgPD6rbsk1YjPdVKnb0mmRdQlnizAGsvFJj2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Математична освітня галузь</w:t>
      </w:r>
    </w:p>
    <w:p w:rsidR="00F51B9F" w:rsidRPr="00F51B9F" w:rsidRDefault="00F51B9F" w:rsidP="00F51B9F">
      <w:pPr>
        <w:spacing w:before="1" w:after="0" w:line="240" w:lineRule="auto"/>
        <w:ind w:left="114" w:right="12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 xml:space="preserve">Приклад заповнення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лівої сторінки класного журналу (семестрове і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ічне оцінювання)  з математики подано в таблиці .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before="3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Рекомендуємо при заповненні правої сторінки журналу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ісля теми останнього уроку семестру в графі «Дата» записати (МАО – абревіатура математичної освітньої галузі), у графі «Зміст уроку» доцільно зафіксувати формулювання груп загальних результатів.</w:t>
      </w:r>
    </w:p>
    <w:p w:rsidR="00F51B9F" w:rsidRPr="00F51B9F" w:rsidRDefault="00F51B9F" w:rsidP="00F51B9F">
      <w:pPr>
        <w:spacing w:after="0" w:line="240" w:lineRule="auto"/>
        <w:ind w:left="821" w:right="19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 заповнення правої сторінки журналу</w:t>
      </w:r>
    </w:p>
    <w:p w:rsidR="00F51B9F" w:rsidRPr="00F51B9F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774"/>
        <w:gridCol w:w="4872"/>
        <w:gridCol w:w="3025"/>
      </w:tblGrid>
      <w:tr w:rsidR="00F51B9F" w:rsidRPr="00F51B9F" w:rsidTr="00F51B9F">
        <w:trPr>
          <w:trHeight w:val="3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20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402" w:right="13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 додому</w:t>
            </w:r>
          </w:p>
        </w:tc>
      </w:tr>
      <w:tr w:rsidR="00F51B9F" w:rsidRPr="00F51B9F" w:rsidTr="00F51B9F">
        <w:trPr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F51B9F" w:rsidRPr="00F51B9F" w:rsidRDefault="00F51B9F" w:rsidP="00F51B9F">
            <w:pPr>
              <w:spacing w:after="0" w:line="240" w:lineRule="auto"/>
              <w:ind w:left="4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Додавання натуральних чисел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Р.1, §2, п.7, № 181, 183,</w:t>
            </w:r>
          </w:p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F51B9F" w:rsidRPr="00F51B9F" w:rsidRDefault="00F51B9F" w:rsidP="00F51B9F">
            <w:pPr>
              <w:spacing w:after="0" w:line="240" w:lineRule="auto"/>
              <w:ind w:left="4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Властивості додавання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Р.1, §2, п.7, № 187, 193,</w:t>
            </w:r>
          </w:p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  <w:p w:rsidR="00F51B9F" w:rsidRPr="00F51B9F" w:rsidRDefault="00F51B9F" w:rsidP="00F51B9F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Розв’язування вправ. Математичний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 Р.1, §2, п.7 и, № 196, 198,</w:t>
            </w:r>
          </w:p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  <w:p w:rsidR="00F51B9F" w:rsidRPr="00F51B9F" w:rsidRDefault="00F51B9F" w:rsidP="00F51B9F">
            <w:pPr>
              <w:spacing w:after="0" w:line="240" w:lineRule="auto"/>
              <w:ind w:left="4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Розв’язування задач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 Р.1, §2, п.7, № 189, 191,</w:t>
            </w:r>
          </w:p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211*</w:t>
            </w:r>
          </w:p>
        </w:tc>
      </w:tr>
      <w:tr w:rsidR="00F51B9F" w:rsidRPr="00F51B9F" w:rsidTr="00F51B9F">
        <w:trPr>
          <w:trHeight w:val="6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200"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  <w:p w:rsidR="00F51B9F" w:rsidRPr="00F51B9F" w:rsidRDefault="00F51B9F" w:rsidP="00F51B9F">
            <w:pPr>
              <w:spacing w:after="0" w:line="240" w:lineRule="auto"/>
              <w:ind w:left="4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1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 самостійної роботи. Розв’язування вправ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 Р.1, §2, п.7-10, С. 122,</w:t>
            </w:r>
          </w:p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(1-4, 9, 11, 12), 286*</w:t>
            </w:r>
          </w:p>
        </w:tc>
      </w:tr>
      <w:tr w:rsidR="00F51B9F" w:rsidRPr="00F51B9F" w:rsidTr="00F51B9F">
        <w:trPr>
          <w:trHeight w:val="8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1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 робота №2 «Додавання і віднімання натуральних чисел»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 Р.1, §2, п.7-10</w:t>
            </w:r>
          </w:p>
        </w:tc>
      </w:tr>
      <w:tr w:rsidR="00F51B9F" w:rsidRPr="00F51B9F" w:rsidTr="00F51B9F">
        <w:trPr>
          <w:trHeight w:val="8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before="1" w:after="0" w:line="240" w:lineRule="auto"/>
              <w:ind w:left="8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4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6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контрольної роботи Розв’язування вправ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ідвищеної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складності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9" w:right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 Р.1, §2, п.7-10, № 260, 285, 290*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20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Опрацьовує проблемні ситуації та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створює математичні моделі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4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5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5" w:after="0" w:line="240" w:lineRule="auto"/>
              <w:ind w:left="20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5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Розв’язує математичні задачі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5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20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Критично оцінює результати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розв’язання проблемних ситуацій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43145B">
      <w:pPr>
        <w:spacing w:before="240" w:after="60" w:line="240" w:lineRule="auto"/>
        <w:ind w:left="620" w:hanging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Природнича освітня галузь</w:t>
      </w:r>
    </w:p>
    <w:p w:rsidR="00F51B9F" w:rsidRPr="00F51B9F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before="15" w:after="0" w:line="240" w:lineRule="auto"/>
        <w:ind w:left="114" w:right="366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 заповнення лівої сторінки журналу  </w:t>
      </w:r>
    </w:p>
    <w:p w:rsidR="00F51B9F" w:rsidRPr="00F51B9F" w:rsidRDefault="007A0730" w:rsidP="007A0730">
      <w:pPr>
        <w:spacing w:before="78"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6218A984" wp14:editId="672C26EF">
            <wp:extent cx="5895975" cy="1990725"/>
            <wp:effectExtent l="0" t="0" r="9525" b="9525"/>
            <wp:docPr id="5" name="Рисунок 5" descr="https://lh6.googleusercontent.com/7SxtmQiPtqJGR842OTyPJSX5QlHEEsEIVs4kMfVIaUwyoM_0_1-CyDPkiEvJo9hcVYSnJV-JICIriZFjIBiDI7SzViHDPzqMaAqWHb16s7Q_UI5owXf2REpgo_NY5wt81c3QObBghrpgh81I0JyxMCKI56vkrys2woB-eseemdPwhBoJyS3LFS4PC-xuQBWDSCeOjYgz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lh6.googleusercontent.com/7SxtmQiPtqJGR842OTyPJSX5QlHEEsEIVs4kMfVIaUwyoM_0_1-CyDPkiEvJo9hcVYSnJV-JICIriZFjIBiDI7SzViHDPzqMaAqWHb16s7Q_UI5owXf2REpgo_NY5wt81c3QObBghrpgh81I0JyxMCKI56vkrys2woB-eseemdPwhBoJyS3LFS4PC-xuQBWDSCeOjYgz7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B9F" w:rsidRPr="00F51B9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ab/>
      </w:r>
    </w:p>
    <w:p w:rsidR="00F51B9F" w:rsidRPr="00F51B9F" w:rsidRDefault="00F51B9F" w:rsidP="00F51B9F">
      <w:pPr>
        <w:spacing w:before="121" w:after="0" w:line="240" w:lineRule="auto"/>
        <w:ind w:left="114" w:right="3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Приклад заповнення правої сторінки журналу,  що відведена для інтегрованого курсу природничої освітньої галузі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"/>
        <w:gridCol w:w="917"/>
        <w:gridCol w:w="5120"/>
        <w:gridCol w:w="2851"/>
      </w:tblGrid>
      <w:tr w:rsidR="00F51B9F" w:rsidRPr="00F51B9F" w:rsidTr="00F51B9F">
        <w:trPr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51B9F" w:rsidRPr="00F51B9F" w:rsidRDefault="00F51B9F" w:rsidP="00F51B9F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45"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754" w:right="1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590"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Домашнє завдання</w:t>
            </w:r>
          </w:p>
        </w:tc>
      </w:tr>
      <w:tr w:rsidR="00F51B9F" w:rsidRPr="00F51B9F" w:rsidTr="00F51B9F">
        <w:trPr>
          <w:trHeight w:val="7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210"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210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Будова земної кулі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§ 15-16</w:t>
            </w:r>
          </w:p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С.105 № 2; 1-6, 7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ru-RU"/>
              </w:rPr>
              <w:t>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Водна оболонка Землі. Моделювання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колообігу води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§19.</w:t>
            </w:r>
          </w:p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Скласти схему С.126 № 1-6</w:t>
            </w:r>
          </w:p>
        </w:tc>
      </w:tr>
      <w:tr w:rsidR="00F51B9F" w:rsidRPr="00F51B9F" w:rsidTr="00F51B9F">
        <w:trPr>
          <w:trHeight w:val="8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before="1"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before="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Водойми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ідного краю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Скласти інформаційну</w:t>
            </w:r>
          </w:p>
          <w:p w:rsidR="00F51B9F" w:rsidRPr="00F51B9F" w:rsidRDefault="00F51B9F" w:rsidP="00F51B9F">
            <w:pPr>
              <w:spacing w:after="0" w:line="240" w:lineRule="auto"/>
              <w:ind w:left="106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довідку про один з водойм своєї місцевості</w:t>
            </w:r>
          </w:p>
        </w:tc>
      </w:tr>
      <w:tr w:rsidR="00F51B9F" w:rsidRPr="00F51B9F" w:rsidTr="00F51B9F">
        <w:trPr>
          <w:trHeight w:val="8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8" w:right="3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Повітряна оболонка Землі. Моделювання рухів повітря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§ 17.</w:t>
            </w:r>
          </w:p>
          <w:p w:rsidR="00F51B9F" w:rsidRPr="00F51B9F" w:rsidRDefault="00F51B9F" w:rsidP="00F51B9F">
            <w:pPr>
              <w:spacing w:after="0" w:line="240" w:lineRule="auto"/>
              <w:ind w:left="106" w:righ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Зробити модель «Рухи повітря»</w:t>
            </w:r>
          </w:p>
        </w:tc>
      </w:tr>
      <w:tr w:rsidR="00F51B9F" w:rsidRPr="00F51B9F" w:rsidTr="00F51B9F">
        <w:trPr>
          <w:trHeight w:val="11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2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Стихійні лиха. Моделювання поведінки в ситуаціях виникнення пожежі, природних загроз (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 час сильного вітру, повені,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 w:right="8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§ 22 С.156 № 1-5, скласти алгоритм дій*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Презентації навчальних проєкті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Скласти по три відкритих</w:t>
            </w:r>
          </w:p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 на тему проєкту</w:t>
            </w:r>
          </w:p>
        </w:tc>
      </w:tr>
      <w:tr w:rsidR="00F51B9F" w:rsidRPr="00F51B9F" w:rsidTr="00F51B9F">
        <w:trPr>
          <w:trHeight w:val="8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Узагальнення щодо будови Землі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 § 15-21.</w:t>
            </w:r>
          </w:p>
          <w:p w:rsidR="00F51B9F" w:rsidRPr="00F51B9F" w:rsidRDefault="00F51B9F" w:rsidP="00F51B9F">
            <w:pPr>
              <w:spacing w:after="0" w:line="240" w:lineRule="auto"/>
              <w:ind w:left="106" w:righ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Заповнити картку самооцінювання С. 137</w:t>
            </w:r>
          </w:p>
        </w:tc>
      </w:tr>
      <w:tr w:rsidR="00F51B9F" w:rsidRPr="00F51B9F" w:rsidTr="00F51B9F">
        <w:trPr>
          <w:trHeight w:val="8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 робота (або діагностична</w:t>
            </w:r>
            <w:proofErr w:type="gramEnd"/>
          </w:p>
          <w:p w:rsidR="00F51B9F" w:rsidRPr="00F51B9F" w:rsidRDefault="00F51B9F" w:rsidP="00F51B9F">
            <w:pPr>
              <w:spacing w:after="0" w:line="240" w:lineRule="auto"/>
              <w:ind w:left="108" w:right="4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робота) з теми «Дізнаємося про Землю і Всесвіт»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4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45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ідження природи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4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56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56" w:after="0" w:line="240" w:lineRule="auto"/>
              <w:ind w:left="145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56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Опрацьовує та використовує інформацію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56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4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45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Усвідомлює закономірності природи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6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F51B9F" w:rsidRPr="007A0730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F51B9F" w:rsidRDefault="00F51B9F" w:rsidP="00F51B9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Технологічна освітня галузь</w:t>
      </w:r>
      <w:r w:rsidRPr="00F51B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ab/>
      </w:r>
    </w:p>
    <w:p w:rsidR="00F51B9F" w:rsidRPr="00F51B9F" w:rsidRDefault="00F51B9F" w:rsidP="00F51B9F">
      <w:pPr>
        <w:spacing w:before="109" w:after="3" w:line="240" w:lineRule="auto"/>
        <w:ind w:left="114" w:right="367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 оформлення лівої сторінки журналу протягом І семестру за бальною шкалою.</w:t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709F8303" wp14:editId="3271EB20">
            <wp:extent cx="5867400" cy="2638425"/>
            <wp:effectExtent l="0" t="0" r="0" b="9525"/>
            <wp:docPr id="6" name="Рисунок 6" descr="https://lh3.googleusercontent.com/nfEoUnoneLybpfID-wZm4jKJ9TwqKrJ9A1voEbjl0ieFh-BK1c-OYmFtm4XDzpXaOhB-ORWjgjUPYoAEhJedlJVkPExzUjCUA7OYONPL7nQ8ajV23iBb8lB7r5nuRy6bhLT0hgrp6_6ki6Rwf7pwrrxgSH8PDI7qKFU5spRy5Faq3YW43nEJUuH0RrvTPqBKS2gQALXS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lh3.googleusercontent.com/nfEoUnoneLybpfID-wZm4jKJ9TwqKrJ9A1voEbjl0ieFh-BK1c-OYmFtm4XDzpXaOhB-ORWjgjUPYoAEhJedlJVkPExzUjCUA7OYONPL7nQ8ajV23iBb8lB7r5nuRy6bhLT0hgrp6_6ki6Rwf7pwrrxgSH8PDI7qKFU5spRy5Faq3YW43nEJUuH0RrvTPqBKS2gQALXS_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8" w:line="240" w:lineRule="auto"/>
        <w:ind w:left="402" w:right="367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 оформлення правої сторінки журналу (спарені уроки)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"/>
        <w:gridCol w:w="802"/>
        <w:gridCol w:w="4573"/>
        <w:gridCol w:w="3294"/>
      </w:tblGrid>
      <w:tr w:rsidR="00F51B9F" w:rsidRPr="00F51B9F" w:rsidTr="00F51B9F">
        <w:trPr>
          <w:trHeight w:val="6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2" w:after="0" w:line="240" w:lineRule="auto"/>
              <w:ind w:left="191" w:right="163"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200" w:after="0" w:line="240" w:lineRule="auto"/>
              <w:ind w:left="2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200" w:after="0" w:line="240" w:lineRule="auto"/>
              <w:ind w:left="1539" w:right="15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200" w:after="0" w:line="240" w:lineRule="auto"/>
              <w:ind w:left="7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 додому</w:t>
            </w:r>
          </w:p>
        </w:tc>
      </w:tr>
      <w:tr w:rsidR="00F51B9F" w:rsidRPr="00F51B9F" w:rsidTr="00F51B9F">
        <w:trPr>
          <w:trHeight w:val="13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226" w:right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before="230" w:after="0" w:line="240" w:lineRule="auto"/>
              <w:ind w:left="108" w:right="9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Основи проєктної діяльності. Використання методу фантазування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 час створення виробу.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Спроєктуйте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новий технологічний об'єкт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основі природного аналога, </w:t>
            </w:r>
            <w:r w:rsidRPr="00F51B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*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виконайте креслення виробу</w:t>
            </w:r>
          </w:p>
          <w:p w:rsidR="00F51B9F" w:rsidRPr="00F51B9F" w:rsidRDefault="00F51B9F" w:rsidP="00F51B9F">
            <w:pPr>
              <w:spacing w:after="0" w:line="240" w:lineRule="auto"/>
              <w:ind w:left="1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Спільно з 6А класом</w:t>
            </w:r>
          </w:p>
        </w:tc>
      </w:tr>
    </w:tbl>
    <w:p w:rsidR="00F51B9F" w:rsidRPr="00F51B9F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before="1" w:after="7" w:line="240" w:lineRule="auto"/>
        <w:ind w:left="1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 оформлення правої сторінки журналу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"/>
        <w:gridCol w:w="950"/>
        <w:gridCol w:w="4250"/>
        <w:gridCol w:w="3488"/>
      </w:tblGrid>
      <w:tr w:rsidR="00F51B9F" w:rsidRPr="00F51B9F" w:rsidTr="00F51B9F">
        <w:trPr>
          <w:trHeight w:val="6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51B9F" w:rsidRPr="00F51B9F" w:rsidRDefault="00F51B9F" w:rsidP="00F51B9F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77" w:after="0" w:line="240" w:lineRule="auto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77" w:after="0" w:line="240" w:lineRule="auto"/>
              <w:ind w:left="1410" w:right="14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77" w:after="0" w:line="240" w:lineRule="auto"/>
              <w:ind w:left="876" w:right="8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 додому</w:t>
            </w:r>
          </w:p>
        </w:tc>
      </w:tr>
      <w:tr w:rsidR="00F51B9F" w:rsidRPr="00F51B9F" w:rsidTr="00F51B9F">
        <w:trPr>
          <w:trHeight w:val="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F51B9F" w:rsidRPr="00F51B9F" w:rsidTr="00F51B9F">
        <w:trPr>
          <w:trHeight w:val="11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88" w:right="1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 w:right="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7" w:right="2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Основи проєктної діяльності. Використання методу фантазування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 час створення виробу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Спроєктуйте новий</w:t>
            </w:r>
          </w:p>
          <w:p w:rsidR="00F51B9F" w:rsidRPr="00F51B9F" w:rsidRDefault="00F51B9F" w:rsidP="00F51B9F">
            <w:pPr>
              <w:spacing w:after="0" w:line="240" w:lineRule="auto"/>
              <w:ind w:left="106" w:right="2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технологічний об'єкт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основі природного аналога, виконайте креслення виробу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ru-RU"/>
              </w:rPr>
              <w:t>*</w:t>
            </w:r>
          </w:p>
        </w:tc>
      </w:tr>
      <w:tr w:rsidR="00F51B9F" w:rsidRPr="00F51B9F" w:rsidTr="00F51B9F">
        <w:trPr>
          <w:trHeight w:val="11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88" w:right="1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 w:right="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7" w:right="2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Основи проєктної діяльності. Використання методу фантазування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 час створення виробу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Спроєктуйте новий</w:t>
            </w:r>
          </w:p>
          <w:p w:rsidR="00F51B9F" w:rsidRPr="00F51B9F" w:rsidRDefault="00F51B9F" w:rsidP="00F51B9F">
            <w:pPr>
              <w:spacing w:after="0" w:line="240" w:lineRule="auto"/>
              <w:ind w:left="106" w:right="2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технологічний об'єкт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основі природного аналога, виконайте креслення виробу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ru-RU"/>
              </w:rPr>
              <w:t>*</w:t>
            </w:r>
          </w:p>
        </w:tc>
      </w:tr>
      <w:tr w:rsidR="00F51B9F" w:rsidRPr="00F51B9F" w:rsidTr="00F51B9F">
        <w:trPr>
          <w:trHeight w:val="13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88" w:right="1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before="230" w:after="0" w:line="240" w:lineRule="auto"/>
              <w:ind w:left="108" w:right="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7" w:righ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Технологічний процес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контурного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й ажурного випилювання деталей.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Складання деталей у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виріб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 w:right="2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Повторіть методи перенесення малюнка (за шаблоном, за</w:t>
            </w:r>
            <w:proofErr w:type="gramEnd"/>
          </w:p>
          <w:p w:rsidR="00F51B9F" w:rsidRPr="00F51B9F" w:rsidRDefault="00F51B9F" w:rsidP="00F51B9F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допомогою малюнка),</w:t>
            </w:r>
            <w:proofErr w:type="gramEnd"/>
          </w:p>
          <w:p w:rsidR="00F51B9F" w:rsidRPr="00F51B9F" w:rsidRDefault="00F51B9F" w:rsidP="00F51B9F">
            <w:pPr>
              <w:spacing w:after="0" w:line="240" w:lineRule="auto"/>
              <w:ind w:left="106" w:right="5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ідготуйте презентацію для захисту проєкта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ru-RU"/>
              </w:rPr>
              <w:t>*</w:t>
            </w:r>
          </w:p>
        </w:tc>
      </w:tr>
    </w:tbl>
    <w:p w:rsidR="00F51B9F" w:rsidRPr="009B0628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1B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"/>
        <w:gridCol w:w="992"/>
        <w:gridCol w:w="3807"/>
        <w:gridCol w:w="3889"/>
      </w:tblGrid>
      <w:tr w:rsidR="00F51B9F" w:rsidRPr="00F51B9F" w:rsidTr="00F51B9F">
        <w:trPr>
          <w:trHeight w:val="2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7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51B9F" w:rsidRPr="00F51B9F" w:rsidTr="00F51B9F">
        <w:trPr>
          <w:trHeight w:val="13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88" w:right="1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before="230" w:after="0" w:line="240" w:lineRule="auto"/>
              <w:ind w:left="108" w:right="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7" w:righ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Технологічний процес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контурного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й ажурного випилювання деталей.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Складання деталей у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виріб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 w:right="5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З'ясуйте у яких домашніх виробах використані шпон, фанера, ДВП, ДСП,</w:t>
            </w:r>
          </w:p>
          <w:p w:rsidR="00F51B9F" w:rsidRPr="00F51B9F" w:rsidRDefault="00F51B9F" w:rsidP="00F51B9F">
            <w:pPr>
              <w:spacing w:after="0" w:line="240" w:lineRule="auto"/>
              <w:ind w:left="106" w:right="5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ідготуйте презентацію для захисту проєкта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ru-RU"/>
              </w:rPr>
              <w:t>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22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07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Проєктує та виготовляє вироби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7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̶</w:t>
            </w:r>
          </w:p>
        </w:tc>
      </w:tr>
      <w:tr w:rsidR="00F51B9F" w:rsidRPr="00F51B9F" w:rsidTr="00F51B9F">
        <w:trPr>
          <w:trHeight w:val="8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22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2" w:after="0" w:line="240" w:lineRule="auto"/>
              <w:ind w:left="107" w:right="2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 технології декоративн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ужиткового мистецтва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7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̶</w:t>
            </w:r>
          </w:p>
        </w:tc>
      </w:tr>
      <w:tr w:rsidR="00F51B9F" w:rsidRPr="00F51B9F" w:rsidTr="00F51B9F">
        <w:trPr>
          <w:trHeight w:val="6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86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86" w:after="0" w:line="240" w:lineRule="auto"/>
              <w:ind w:left="22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94" w:after="0" w:line="240" w:lineRule="auto"/>
              <w:ind w:left="107" w:right="5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Виявляє самозарадність у побуті</w:t>
            </w:r>
            <w:r w:rsidRPr="00F51B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освітньому процесі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86" w:after="0" w:line="240" w:lineRule="auto"/>
              <w:ind w:left="17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̶</w:t>
            </w:r>
          </w:p>
        </w:tc>
      </w:tr>
    </w:tbl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7A0730">
      <w:pPr>
        <w:spacing w:before="240" w:after="60" w:line="240" w:lineRule="auto"/>
        <w:ind w:left="478" w:right="720" w:hanging="4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Інформатична освітня галузь</w:t>
      </w:r>
    </w:p>
    <w:p w:rsidR="00F51B9F" w:rsidRPr="00F51B9F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before="13" w:after="0" w:line="240" w:lineRule="auto"/>
        <w:ind w:left="118" w:right="3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Приклад заповнення лівої сторінки журналу 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7CBB9491" wp14:editId="433F70CB">
            <wp:extent cx="5543550" cy="2143125"/>
            <wp:effectExtent l="0" t="0" r="0" b="9525"/>
            <wp:docPr id="7" name="Рисунок 7" descr="https://lh6.googleusercontent.com/8-EcU3Jb604SrMJQcS01-K1f-9riEgp7aqdDZfZsxNv0SSWjj_BAxO_li8xjXCaI_XN1o45dQ1g7hW05N2v0U6-u0KRXAHb3VPzjhkuXi5kTgH5ujJ_-PJGbhpXNdjV7_arwrfHAm8K-ZvarXm01l-qrSMIU8d5qQFkANRAJ9ZfJAOGDiASsyv5SdDJAwHHAH3fpykPB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lh6.googleusercontent.com/8-EcU3Jb604SrMJQcS01-K1f-9riEgp7aqdDZfZsxNv0SSWjj_BAxO_li8xjXCaI_XN1o45dQ1g7hW05N2v0U6-u0KRXAHb3VPzjhkuXi5kTgH5ujJ_-PJGbhpXNdjV7_arwrfHAm8K-ZvarXm01l-qrSMIU8d5qQFkANRAJ9ZfJAOGDiASsyv5SdDJAwHHAH3fpykPBa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before="13" w:after="0" w:line="240" w:lineRule="auto"/>
        <w:ind w:left="118" w:right="3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 xml:space="preserve">Відповідно до п. 5 розділу VIII «Положення про організацію роботи з охорони праці та безпеки життєдіяльності учасників освітнього процесу в установах і закладах освіти» (наказ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Міністерства освіти і науки України </w:t>
      </w: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від 26.12.2017 №1669 «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організацію роботи з охорони праці та безпеки життєдіяльності учасників освітнього процесу в установах і закладах освіти», зареєстрований в Міністерстві юстиції України 23.01.2018 за № 100/31552), </w:t>
      </w: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 xml:space="preserve">первинний інструктаж із безпеки життєдіяльності, який проводиться перед початком кожного практичного заняття (практичної, лабораторної роботи тощо), фіксується в журналі </w:t>
      </w:r>
      <w:proofErr w:type="gramStart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обл</w:t>
      </w:r>
      <w:proofErr w:type="gramEnd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іку навчальних занять на сторінці предмета «Інформатика» у графі «Змі</w:t>
      </w:r>
      <w:proofErr w:type="gramStart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ст</w:t>
      </w:r>
      <w:proofErr w:type="gramEnd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 xml:space="preserve"> уроку» – запис «Інструкція з БЖД» (табл. 3).</w:t>
      </w:r>
    </w:p>
    <w:p w:rsidR="00F51B9F" w:rsidRPr="00F51B9F" w:rsidRDefault="00F51B9F" w:rsidP="00F51B9F">
      <w:pPr>
        <w:spacing w:after="7" w:line="240" w:lineRule="auto"/>
        <w:ind w:left="826" w:right="2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 заповнення правої сторінки журналу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841"/>
        <w:gridCol w:w="5396"/>
        <w:gridCol w:w="2633"/>
      </w:tblGrid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08" w:right="17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961" w:right="19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587" w:right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 додому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08" w:right="1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F51B9F" w:rsidRPr="00F51B9F" w:rsidRDefault="00F51B9F" w:rsidP="00F51B9F">
            <w:pPr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Інструктаж з БЖД. Складові комп’ютері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їх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п. 1.5,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виконати завдання 1, 2, 3*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8" w:right="1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  <w:p w:rsidR="00F51B9F" w:rsidRPr="00F51B9F" w:rsidRDefault="00F51B9F" w:rsidP="00F51B9F">
            <w:pPr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Інструктаж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БЖД.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Операційна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система,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її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призначення. Файли та папки. Операції над ними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п. 1.6,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виконати завдання 2, 4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8" w:right="1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51B9F" w:rsidRPr="00F51B9F" w:rsidRDefault="00F51B9F" w:rsidP="00F51B9F">
            <w:pPr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Інструктаж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БЖД.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Комп’ютерна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мережа.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Локальні та глобальні ком’ютерні мережі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п.2.1,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виконати завдання 1,2</w:t>
            </w:r>
          </w:p>
        </w:tc>
      </w:tr>
      <w:tr w:rsidR="00F51B9F" w:rsidRPr="00F51B9F" w:rsidTr="00F51B9F">
        <w:trPr>
          <w:trHeight w:val="5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8" w:right="1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  <w:p w:rsidR="00F51B9F" w:rsidRPr="00F51B9F" w:rsidRDefault="00F51B9F" w:rsidP="00F51B9F">
            <w:pPr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Інструктаж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БЖД.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Пошук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відомостей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Інтернеті. Критичне оцінювання медіатексті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п.2.2,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виконати завдання 4, 6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ru-RU"/>
              </w:rPr>
              <w:t>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8" w:right="1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  <w:p w:rsidR="00F51B9F" w:rsidRPr="00F51B9F" w:rsidRDefault="00F51B9F" w:rsidP="00F51B9F">
            <w:pPr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Інструктаж з БЖД. Зберігання даних і Інтернеті.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Авторське право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п.2.3,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виконати завдання 2</w:t>
            </w: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18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" w:after="0" w:line="240" w:lineRule="auto"/>
              <w:ind w:left="108"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ІФО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Працює з інформацією, даними, моделями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3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18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" w:after="0" w:line="240" w:lineRule="auto"/>
              <w:ind w:left="108"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ІФО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Створює інформаційні продукти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3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18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" w:after="0" w:line="240" w:lineRule="auto"/>
              <w:ind w:left="108"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ІФО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Працює в цифровому середовищі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10" w:after="0" w:line="240" w:lineRule="auto"/>
              <w:ind w:left="108" w:right="18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08"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ІФО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Безпечно і відповідально використовує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інформаційні технології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10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</w:tr>
    </w:tbl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7A0730">
      <w:pPr>
        <w:spacing w:before="24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1B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Соц</w:t>
      </w:r>
      <w:proofErr w:type="gramEnd"/>
      <w:r w:rsidRPr="00F51B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іальна і здоров’язбережувальна   освітня галузь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before="67"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Приклад заповнення </w:t>
      </w: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лівої сторінки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журналу, місяці вересень-жовтень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освіти визначено як адаптаційний період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3461D823" wp14:editId="28AD8577">
            <wp:extent cx="5857875" cy="2114550"/>
            <wp:effectExtent l="0" t="0" r="9525" b="0"/>
            <wp:docPr id="8" name="Рисунок 8" descr="https://lh6.googleusercontent.com/9VSSfcdT1kUM9U1cDBYjP-9FLoofyHgZcQA-LWVW1RELFbPMYWDYqa4NwCJVU63M6h1FywN_-ugKB1wtmCa7v0pS0b-zq8iSyU-7kxot56yfG6FFmP4kVlTyhzVvcQH05as8iu2-f5AuLrc-IPPZVkjjD5iTkzUDSSjoukfFbUQAd03AGw2LbftT3wk8LsfisNThK30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lh6.googleusercontent.com/9VSSfcdT1kUM9U1cDBYjP-9FLoofyHgZcQA-LWVW1RELFbPMYWDYqa4NwCJVU63M6h1FywN_-ugKB1wtmCa7v0pS0b-zq8iSyU-7kxot56yfG6FFmP4kVlTyhzVvcQH05as8iu2-f5AuLrc-IPPZVkjjD5iTkzUDSSjoukfFbUQAd03AGw2LbftT3wk8LsfisNThK30JEQ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before="149" w:after="0" w:line="240" w:lineRule="auto"/>
        <w:ind w:left="114" w:right="37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Групи загальних результатів навчання рекомендуємо записувати в кінці семестру перед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семестровою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оцінкою. </w:t>
      </w:r>
    </w:p>
    <w:p w:rsidR="00F51B9F" w:rsidRPr="00F51B9F" w:rsidRDefault="00F51B9F" w:rsidP="00F51B9F">
      <w:pPr>
        <w:spacing w:after="6" w:line="240" w:lineRule="auto"/>
        <w:ind w:left="1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Зразок заповнення  правої сторінки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іку проведених уроків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978"/>
        <w:gridCol w:w="4658"/>
        <w:gridCol w:w="3203"/>
      </w:tblGrid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51B9F" w:rsidRPr="00F51B9F" w:rsidRDefault="00F51B9F" w:rsidP="00F51B9F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225"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2044" w:right="20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579" w:right="5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Домашнє завдання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  <w:p w:rsidR="00F51B9F" w:rsidRPr="00F51B9F" w:rsidRDefault="00F51B9F" w:rsidP="00F51B9F">
            <w:pPr>
              <w:spacing w:after="0" w:line="240" w:lineRule="auto"/>
              <w:ind w:left="6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Добробут. Складники особистого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добробуту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Прочитати § 1, С. 1-5,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1-3, 4*</w:t>
            </w:r>
          </w:p>
        </w:tc>
      </w:tr>
      <w:tr w:rsidR="00F51B9F" w:rsidRPr="00F51B9F" w:rsidTr="00F51B9F">
        <w:trPr>
          <w:trHeight w:val="8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 w:right="9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для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ішоходів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Прочитати § 4, С. 17-20,</w:t>
            </w:r>
          </w:p>
          <w:p w:rsidR="00F51B9F" w:rsidRPr="00F51B9F" w:rsidRDefault="00F51B9F" w:rsidP="00F51B9F">
            <w:pPr>
              <w:spacing w:after="0" w:line="240" w:lineRule="auto"/>
              <w:ind w:left="108" w:right="3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1-2, виготовити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ітловідбивний елемент*</w:t>
            </w:r>
          </w:p>
        </w:tc>
      </w:tr>
      <w:tr w:rsidR="00F51B9F" w:rsidRPr="00F51B9F" w:rsidTr="00F51B9F">
        <w:trPr>
          <w:trHeight w:val="11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 w:right="1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Мої інтереси та захоплення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 § 6, С. 23-28,</w:t>
            </w:r>
          </w:p>
          <w:p w:rsidR="00F51B9F" w:rsidRPr="00F51B9F" w:rsidRDefault="00F51B9F" w:rsidP="00F51B9F">
            <w:pPr>
              <w:spacing w:after="0" w:line="240" w:lineRule="auto"/>
              <w:ind w:left="108" w:right="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2-3, створити візуалізацію «Мої інтереси та захоплення»*</w:t>
            </w:r>
          </w:p>
        </w:tc>
      </w:tr>
      <w:tr w:rsidR="00F51B9F" w:rsidRPr="00F51B9F" w:rsidTr="00F51B9F">
        <w:trPr>
          <w:trHeight w:val="8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43" w:right="1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 w:right="9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Рухова активність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Прочитати § 12, С. 50-56,</w:t>
            </w:r>
          </w:p>
          <w:p w:rsidR="00F51B9F" w:rsidRPr="00F51B9F" w:rsidRDefault="00F51B9F" w:rsidP="00F51B9F">
            <w:pPr>
              <w:spacing w:after="0" w:line="240" w:lineRule="auto"/>
              <w:ind w:left="108" w:righ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2-3, повідомлення про олімпійський вид спорту*</w:t>
            </w:r>
          </w:p>
        </w:tc>
      </w:tr>
      <w:tr w:rsidR="00F51B9F" w:rsidRPr="00F51B9F" w:rsidTr="00F51B9F">
        <w:trPr>
          <w:trHeight w:val="16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43" w:right="1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51B9F" w:rsidRPr="00F51B9F" w:rsidRDefault="00F51B9F" w:rsidP="00F51B9F">
            <w:pPr>
              <w:spacing w:before="207" w:after="0" w:line="240" w:lineRule="auto"/>
              <w:ind w:left="108" w:right="1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Смачна та корисна їжа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 w:righ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Опрацювати § 15, С. 71-77, запропонувати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 варіант здорового харчування протягом дня, написати есе</w:t>
            </w:r>
          </w:p>
          <w:p w:rsidR="00F51B9F" w:rsidRPr="00F51B9F" w:rsidRDefault="00F51B9F" w:rsidP="00F51B9F">
            <w:pPr>
              <w:spacing w:after="0" w:line="240" w:lineRule="auto"/>
              <w:ind w:left="108" w:right="6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«Здорове харчування – це…»*</w:t>
            </w:r>
          </w:p>
        </w:tc>
      </w:tr>
      <w:tr w:rsidR="00F51B9F" w:rsidRPr="00F51B9F" w:rsidTr="00F51B9F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8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8" w:after="0" w:line="240" w:lineRule="auto"/>
              <w:ind w:left="230"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8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іклується про здоров’я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88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4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3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3" w:after="0" w:line="240" w:lineRule="auto"/>
              <w:ind w:left="230"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3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Приймає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для безпеки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63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230"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СЗО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Виявляє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ідприємливість і поводиться</w:t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F51B9F" w:rsidRPr="007A0730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1B9F" w:rsidRPr="00F51B9F" w:rsidRDefault="00F51B9F" w:rsidP="007A0730">
      <w:pPr>
        <w:spacing w:before="240" w:after="60" w:line="240" w:lineRule="auto"/>
        <w:ind w:right="3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Громадянська та історична освітня галузь</w:t>
      </w:r>
    </w:p>
    <w:p w:rsidR="00F51B9F" w:rsidRPr="00F51B9F" w:rsidRDefault="00F51B9F" w:rsidP="00F51B9F">
      <w:pPr>
        <w:spacing w:before="1" w:after="0" w:line="240" w:lineRule="auto"/>
        <w:ind w:left="114" w:right="36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 xml:space="preserve">Приклад заповнення лівої сторінки журналу </w:t>
      </w:r>
      <w:proofErr w:type="gramStart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обл</w:t>
      </w:r>
      <w:proofErr w:type="gramEnd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іку навчальних досягнень учнів, за умови оцінювання за бальною системою з листопада І семестру</w:t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3DA1648C" wp14:editId="739B2673">
            <wp:extent cx="5715000" cy="2047875"/>
            <wp:effectExtent l="0" t="0" r="0" b="9525"/>
            <wp:docPr id="9" name="Рисунок 9" descr="https://lh4.googleusercontent.com/WutVIgUMVKgU0nRXnn5mxwWEA2ARYyU6Uy_n_FqISZyfvD0qDp4IfSvBnp9ToS9EZ-zW6JfbB4NQHd8nSJ3uJkZR3lDf9vzWv_vMc5N_UeCK-Ox5CRQ9ESGpuA-0WSoitB8LmxOcPfwj2yGVegXY13v37FsW0WTcf0AcwtG5rBFWfaka7iCIJML1FZtDID8ujGHAVnkU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lh4.googleusercontent.com/WutVIgUMVKgU0nRXnn5mxwWEA2ARYyU6Uy_n_FqISZyfvD0qDp4IfSvBnp9ToS9EZ-zW6JfbB4NQHd8nSJ3uJkZR3lDf9vzWv_vMc5N_UeCK-Ox5CRQ9ESGpuA-0WSoitB8LmxOcPfwj2yGVegXY13v37FsW0WTcf0AcwtG5rBFWfaka7iCIJML1FZtDID8ujGHAVnkUS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9" w:line="240" w:lineRule="auto"/>
        <w:ind w:right="3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 xml:space="preserve">Приклад оформлення правої сторінки класного журналу щодо </w:t>
      </w:r>
      <w:proofErr w:type="gramStart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обл</w:t>
      </w:r>
      <w:proofErr w:type="gramEnd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іку проведених уроків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"/>
        <w:gridCol w:w="691"/>
        <w:gridCol w:w="4656"/>
        <w:gridCol w:w="3525"/>
      </w:tblGrid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51B9F" w:rsidRPr="00F51B9F" w:rsidRDefault="00F51B9F" w:rsidP="00F51B9F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67" w:righ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1624" w:right="16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8" w:after="0" w:line="240" w:lineRule="auto"/>
              <w:ind w:left="9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 додому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  <w:p w:rsidR="00F51B9F" w:rsidRPr="00F51B9F" w:rsidRDefault="00F51B9F" w:rsidP="00F51B9F">
            <w:pPr>
              <w:spacing w:after="0" w:line="240" w:lineRule="auto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ідготувати історичний колаж</w:t>
            </w:r>
          </w:p>
        </w:tc>
      </w:tr>
      <w:tr w:rsidR="00F51B9F" w:rsidRPr="00F51B9F" w:rsidTr="00F51B9F">
        <w:trPr>
          <w:trHeight w:val="8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Історія людини й родини – частина історії</w:t>
            </w:r>
          </w:p>
          <w:p w:rsidR="00F51B9F" w:rsidRPr="00F51B9F" w:rsidRDefault="00F51B9F" w:rsidP="00F51B9F">
            <w:pPr>
              <w:spacing w:after="0" w:line="240" w:lineRule="auto"/>
              <w:ind w:left="107" w:right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торія як наука про розвиток людства.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5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Прочитати § 1, виконати письмово завдання 5 (С. 10)</w:t>
            </w:r>
          </w:p>
        </w:tc>
      </w:tr>
      <w:tr w:rsidR="00F51B9F" w:rsidRPr="00F51B9F" w:rsidTr="00F51B9F">
        <w:trPr>
          <w:trHeight w:val="8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10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Джерела історичної інформації. Види історичних джерел.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5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Прочитати § 3, виконати вправу 1 (С. 27) усно;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повторити  §§ 1-8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  <w:p w:rsidR="00F51B9F" w:rsidRPr="00F51B9F" w:rsidRDefault="00F51B9F" w:rsidP="00F51B9F">
            <w:pPr>
              <w:spacing w:after="0" w:line="240" w:lineRule="auto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Узагальнення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розділу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І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«Науки,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що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вивчають минуле»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Скласти анаграму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теми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«Джерела до вивчення історії» *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  <w:p w:rsidR="00F51B9F" w:rsidRPr="00F51B9F" w:rsidRDefault="00F51B9F" w:rsidP="00F51B9F">
            <w:pPr>
              <w:spacing w:after="0" w:line="240" w:lineRule="auto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 уявлень про лічбу часу в народі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іту та на теренах України.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Скласти 2-3 задачі на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ічбу часу</w:t>
            </w:r>
          </w:p>
        </w:tc>
      </w:tr>
      <w:tr w:rsidR="00F51B9F" w:rsidRPr="00F51B9F" w:rsidTr="00F51B9F">
        <w:trPr>
          <w:trHeight w:val="8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26"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уявлень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людини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про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іт.</w:t>
            </w:r>
          </w:p>
          <w:p w:rsidR="00F51B9F" w:rsidRPr="00F51B9F" w:rsidRDefault="00F51B9F" w:rsidP="00F51B9F">
            <w:pPr>
              <w:spacing w:after="0" w:line="240" w:lineRule="auto"/>
              <w:ind w:left="107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Історичний прості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картах упродовж історії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Прочитати § 12, виконати</w:t>
            </w:r>
          </w:p>
          <w:p w:rsidR="00F51B9F" w:rsidRPr="00F51B9F" w:rsidRDefault="00F51B9F" w:rsidP="00F51B9F">
            <w:pPr>
              <w:spacing w:after="0" w:line="240" w:lineRule="auto"/>
              <w:ind w:left="107" w:right="6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вправу «Вчимося «читати» історичну карту» (С. 117)</w:t>
            </w:r>
          </w:p>
        </w:tc>
      </w:tr>
      <w:tr w:rsidR="00F51B9F" w:rsidRPr="00F51B9F" w:rsidTr="00F51B9F">
        <w:trPr>
          <w:trHeight w:val="11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26"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3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Українські землі на картах упродовж історії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Повторити §§10-14, виконати практичне завдання (С. 127),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ідготувати презентацію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ікаві історичні карти» *</w:t>
            </w:r>
          </w:p>
        </w:tc>
      </w:tr>
      <w:tr w:rsidR="00F51B9F" w:rsidRPr="00F51B9F" w:rsidTr="00F51B9F">
        <w:trPr>
          <w:trHeight w:val="8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26"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Узагальнення розділу ІІ «Історичний час і прості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Складіть 3-4 запитання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теми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«Історичний час і прості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67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Орієнтується   в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історичному   часі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й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просторі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67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Працює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інформацією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історичного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67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ГІО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Виявляє повагу до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ідності людини та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іальну активність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F51B9F" w:rsidRPr="00F51B9F" w:rsidRDefault="00F51B9F" w:rsidP="00F51B9F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Мистецька освітня галузь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0" w:line="240" w:lineRule="auto"/>
        <w:ind w:left="114" w:right="36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Рекомендуємо систему оцінювання результатів навчання в освітній галузі «Мистецтво» здійснювати на позитивному ставленні до кожного учня, і враховувати не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івень недоліків та прорахунків а рівень особистих досягнень. </w:t>
      </w:r>
    </w:p>
    <w:p w:rsidR="00F51B9F" w:rsidRPr="00F51B9F" w:rsidRDefault="00F51B9F" w:rsidP="00F51B9F">
      <w:pPr>
        <w:spacing w:after="0" w:line="240" w:lineRule="auto"/>
        <w:ind w:left="114" w:right="371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ішенням педагогічної ради визначено адаптаційний період протягом перших двох місяців (у журналі фіксується лише відвідування учнями уроку), – поточне та тематичне оцінювання не проводиться, а наступні (листопад-грудень) – проводиться бально (учитель до журналу виставляє бали від 1 до 12) (табл. 4).</w:t>
      </w:r>
    </w:p>
    <w:p w:rsidR="00F51B9F" w:rsidRPr="00F51B9F" w:rsidRDefault="00F51B9F" w:rsidP="007A0730">
      <w:pPr>
        <w:spacing w:after="0" w:line="240" w:lineRule="auto"/>
        <w:ind w:left="114" w:right="371" w:firstLine="7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7A0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разок заповнення лівої сторінк</w:t>
      </w:r>
      <w:r w:rsidR="007A0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 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журналу </w:t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67CEE6CE" wp14:editId="07794D92">
            <wp:extent cx="6229350" cy="2171700"/>
            <wp:effectExtent l="0" t="0" r="0" b="0"/>
            <wp:docPr id="10" name="Рисунок 10" descr="https://lh3.googleusercontent.com/MskjvU5OPRptH1Vo7fZChrggZ4Ps0Jg4Wf1dWZEZzC0uDW7apUgAyGY_4n0xTuBEnNeXontzRjI9V87RxdGU53eYR6_gOH0rw9jFBgm2oGyZ9iiDaMBKkEkngJV8Q0KPX0rRh-8F2oRMJtcio0v4Vn5LQTYsDp9rlRixS9LRoYd0hJqhLPl8PPE1Dl3K9rSPr2vUcQty7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lh3.googleusercontent.com/MskjvU5OPRptH1Vo7fZChrggZ4Ps0Jg4Wf1dWZEZzC0uDW7apUgAyGY_4n0xTuBEnNeXontzRjI9V87RxdGU53eYR6_gOH0rw9jFBgm2oGyZ9iiDaMBKkEkngJV8Q0KPX0rRh-8F2oRMJtcio0v4Vn5LQTYsDp9rlRixS9LRoYd0hJqhLPl8PPE1Dl3K9rSPr2vUcQty7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before="12" w:after="0" w:line="240" w:lineRule="auto"/>
        <w:ind w:left="114" w:right="371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Рекомендуємо при заповненні правої сторінки журналу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ісля теми останнього уроку семестру в графі «Дата» записати абревіатуру груп загальних результатів (МИО 1, МИО 2, МИО 3), у графі «Зміст уроку» доцільно зафіксувати формулювання груп загальних результатів.</w:t>
      </w:r>
    </w:p>
    <w:p w:rsidR="00F51B9F" w:rsidRPr="00F51B9F" w:rsidRDefault="00F51B9F" w:rsidP="00F51B9F">
      <w:pPr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 xml:space="preserve">Зразок оформлення правої сторінки </w:t>
      </w:r>
      <w:proofErr w:type="gramStart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обл</w:t>
      </w:r>
      <w:proofErr w:type="gramEnd"/>
      <w:r w:rsidRPr="00F51B9F">
        <w:rPr>
          <w:rFonts w:ascii="Times New Roman" w:eastAsia="Times New Roman" w:hAnsi="Times New Roman" w:cs="Times New Roman"/>
          <w:color w:val="040404"/>
          <w:sz w:val="28"/>
          <w:szCs w:val="28"/>
          <w:lang w:eastAsia="ru-RU"/>
        </w:rPr>
        <w:t>іку проведених уроків</w:t>
      </w:r>
    </w:p>
    <w:p w:rsidR="00F51B9F" w:rsidRPr="00F51B9F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"/>
        <w:gridCol w:w="1050"/>
        <w:gridCol w:w="4690"/>
        <w:gridCol w:w="3132"/>
      </w:tblGrid>
      <w:tr w:rsidR="00F51B9F" w:rsidRPr="00F51B9F" w:rsidTr="00F51B9F">
        <w:trPr>
          <w:trHeight w:val="5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F51B9F" w:rsidRPr="00F51B9F" w:rsidRDefault="00F51B9F" w:rsidP="00F51B9F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9" w:after="0" w:line="240" w:lineRule="auto"/>
              <w:ind w:left="164" w:right="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9" w:after="0" w:line="240" w:lineRule="auto"/>
              <w:ind w:left="1619" w:right="16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29" w:after="0" w:line="240" w:lineRule="auto"/>
              <w:ind w:left="705" w:right="7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 додому</w:t>
            </w:r>
          </w:p>
        </w:tc>
      </w:tr>
      <w:tr w:rsidR="00F51B9F" w:rsidRPr="00F51B9F" w:rsidTr="00F51B9F">
        <w:trPr>
          <w:trHeight w:val="8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5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4" w:right="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ісенна скарбниця.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існя «Ой у лузі червона калина» у різних інтерпретаціях</w:t>
            </w:r>
          </w:p>
          <w:p w:rsidR="00F51B9F" w:rsidRPr="00F51B9F" w:rsidRDefault="00F51B9F" w:rsidP="00F51B9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(гурт, соло)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Прослухати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українські народні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існі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у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різних</w:t>
            </w:r>
          </w:p>
          <w:p w:rsidR="00F51B9F" w:rsidRPr="00F51B9F" w:rsidRDefault="00F51B9F" w:rsidP="00F51B9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інтерпретаціях (1-2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існі)</w:t>
            </w:r>
          </w:p>
        </w:tc>
      </w:tr>
      <w:tr w:rsidR="00F51B9F" w:rsidRPr="00F51B9F" w:rsidTr="00F51B9F">
        <w:trPr>
          <w:trHeight w:val="7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26"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  <w:p w:rsidR="00F51B9F" w:rsidRPr="00F51B9F" w:rsidRDefault="00F51B9F" w:rsidP="00F51B9F">
            <w:pPr>
              <w:spacing w:after="0" w:line="240" w:lineRule="auto"/>
              <w:ind w:left="7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4" w:right="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Орнаментальні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мотиви.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Виконання рослинного орнаменту у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ічці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5"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Зробити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фото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або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ескіз орнаменту у вашому побуті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69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ізнає, аналізує та інтерпретує твори</w:t>
            </w:r>
          </w:p>
          <w:p w:rsidR="00F51B9F" w:rsidRPr="00F51B9F" w:rsidRDefault="00F51B9F" w:rsidP="00F51B9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6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7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71" w:after="0" w:line="240" w:lineRule="auto"/>
              <w:ind w:left="169" w:right="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32" w:after="0" w:line="240" w:lineRule="auto"/>
              <w:ind w:left="104" w:righ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 практичну мистецьку діяльність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71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69" w:right="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МИО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Виявляє естетичне ставлення: емоційне,</w:t>
            </w:r>
          </w:p>
          <w:p w:rsidR="00F51B9F" w:rsidRPr="00F51B9F" w:rsidRDefault="00F51B9F" w:rsidP="00F51B9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оцінне, критичне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F51B9F" w:rsidRPr="00F51B9F" w:rsidRDefault="00F51B9F" w:rsidP="00F51B9F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«Фізична культура»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B9F" w:rsidRPr="00F51B9F" w:rsidRDefault="00F51B9F" w:rsidP="00F51B9F">
      <w:pPr>
        <w:spacing w:after="0" w:line="240" w:lineRule="auto"/>
        <w:ind w:left="114" w:right="36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Тематичне оцінювання здійснюється на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ідставі поточного оцінювання освітньої діяльності учня/учениці за певний період. Поточне оцінювання здійснюється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відповідності до модельної навчальної програми з фізичної культури для 5-6 класів (за активність на уроці, за збільшення якісних показників тощо).</w:t>
      </w:r>
    </w:p>
    <w:p w:rsidR="00F51B9F" w:rsidRPr="00F51B9F" w:rsidRDefault="00F51B9F" w:rsidP="00F51B9F">
      <w:pPr>
        <w:spacing w:after="0" w:line="240" w:lineRule="auto"/>
        <w:ind w:left="114" w:right="362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Семестрове оцінювання здійснюється з урахуванням обов’язкових результатів навчання, визначених Державним стандартом базової середньої освіти – ФІО 1, ФІО 2, ФІО 3. Оцінка за семестр виставляється за результатами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поточного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(формувального), тематичного оцінювання та контролю обов’язкових результатів навчання.</w:t>
      </w:r>
    </w:p>
    <w:p w:rsidR="00F51B9F" w:rsidRPr="00F51B9F" w:rsidRDefault="00F51B9F" w:rsidP="00F51B9F">
      <w:pPr>
        <w:spacing w:after="0" w:line="240" w:lineRule="auto"/>
        <w:ind w:left="114" w:right="36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Учням, які за станом здоров’я зараховані до спеціальної групи з фізичної культури, при виставленні тематичних, семестрових та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ічного балів робиться відповідний запис : зар. (зараховано).</w:t>
      </w:r>
    </w:p>
    <w:p w:rsidR="00F51B9F" w:rsidRPr="00F51B9F" w:rsidRDefault="00F51B9F" w:rsidP="00F51B9F">
      <w:pPr>
        <w:spacing w:after="0" w:line="240" w:lineRule="auto"/>
        <w:ind w:left="114" w:right="36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випадках, коли учні звільнені за станом здоров’я від занять з фізичної культури, при виставленні тематичних, семестрових та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ічного балів робиться відповідний запис: зв. (звільнений (а)).</w:t>
      </w:r>
    </w:p>
    <w:p w:rsidR="00F51B9F" w:rsidRPr="00F51B9F" w:rsidRDefault="00F51B9F" w:rsidP="00F51B9F">
      <w:pPr>
        <w:spacing w:before="145" w:after="0" w:line="240" w:lineRule="auto"/>
        <w:ind w:left="114" w:firstLine="5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Приклад оформлення лівої сторінки класного журналу за    умов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бального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оцінювання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012CB0E6" wp14:editId="2A8B1556">
            <wp:extent cx="5581650" cy="2257425"/>
            <wp:effectExtent l="0" t="0" r="0" b="9525"/>
            <wp:docPr id="11" name="Рисунок 11" descr="https://lh6.googleusercontent.com/8ReFB7-yp-ORFZ-JF8ad9q3tK-QdLpXjqKe55MmYl6RtZpWF4DSwPo63RV8sp58QiTvF4ehHmNrC04hJthHyl09r2T3UwnE_xr907KSjQRxk8DgYDBVwOfZkwP5m4h-K3ZVh00RVSBtLn4auuqLDK6hMB4a1JMvUq9gYKWaT5Cz8Qrn-g70pw2N86BtcDPMEnlLAUP-_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lh6.googleusercontent.com/8ReFB7-yp-ORFZ-JF8ad9q3tK-QdLpXjqKe55MmYl6RtZpWF4DSwPo63RV8sp58QiTvF4ehHmNrC04hJthHyl09r2T3UwnE_xr907KSjQRxk8DgYDBVwOfZkwP5m4h-K3ZVh00RVSBtLn4auuqLDK6hMB4a1JMvUq9gYKWaT5Cz8Qrn-g70pw2N86BtcDPMEnlLAUP-_M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B9F" w:rsidRPr="00F51B9F" w:rsidRDefault="00F51B9F" w:rsidP="00F51B9F">
      <w:pPr>
        <w:spacing w:before="143" w:after="0" w:line="240" w:lineRule="auto"/>
        <w:ind w:left="114" w:right="377" w:firstLine="5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Запис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правої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сторінки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класного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журналу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графі</w:t>
      </w: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«Змі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уроку»   здійснюється відповідно до календарно-тематичного плану вчителя .</w:t>
      </w:r>
    </w:p>
    <w:p w:rsidR="00F51B9F" w:rsidRPr="00F51B9F" w:rsidRDefault="00F51B9F" w:rsidP="00F51B9F">
      <w:pPr>
        <w:spacing w:before="1" w:after="7" w:line="240" w:lineRule="auto"/>
        <w:ind w:left="11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сторінка класного журналу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934"/>
        <w:gridCol w:w="4754"/>
        <w:gridCol w:w="3018"/>
      </w:tblGrid>
      <w:tr w:rsidR="00F51B9F" w:rsidRPr="00F51B9F" w:rsidTr="00F51B9F">
        <w:trPr>
          <w:trHeight w:val="6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23" w:after="0" w:line="240" w:lineRule="auto"/>
              <w:ind w:left="182" w:right="156"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9" w:after="0" w:line="240" w:lineRule="auto"/>
              <w:ind w:left="168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9" w:after="0" w:line="240" w:lineRule="auto"/>
              <w:ind w:left="1501" w:right="14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59" w:after="0" w:line="240" w:lineRule="auto"/>
              <w:ind w:left="667" w:right="6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Домашнє завдання</w:t>
            </w:r>
          </w:p>
        </w:tc>
      </w:tr>
      <w:tr w:rsidR="00F51B9F" w:rsidRPr="00F51B9F" w:rsidTr="00F51B9F">
        <w:trPr>
          <w:trHeight w:val="19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before="230" w:after="0" w:line="240" w:lineRule="auto"/>
              <w:ind w:left="5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Комплексний урок. Тема: «Ведення футбольного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м’яча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Ведення баскетбольного м’яча на місці та в русі правою та лівою руками, обведення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ійок, ловіння м’яча обома руками.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 метання фрізбі-диску».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 w:right="10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Переглянути відео за посиланням.</w:t>
            </w:r>
          </w:p>
          <w:p w:rsidR="00F51B9F" w:rsidRPr="00F51B9F" w:rsidRDefault="00F51B9F" w:rsidP="00F51B9F">
            <w:pPr>
              <w:spacing w:after="0" w:line="240" w:lineRule="auto"/>
              <w:ind w:left="106" w:righ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Тренувати прийом ведення футбольного (баскетбольного) м’яча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F51B9F" w:rsidRPr="00F51B9F" w:rsidRDefault="00F51B9F" w:rsidP="00F51B9F">
            <w:pPr>
              <w:spacing w:after="0" w:line="240" w:lineRule="auto"/>
              <w:ind w:left="106" w:right="8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Удосконалити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іку метання фрізбі-диску</w:t>
            </w:r>
          </w:p>
        </w:tc>
      </w:tr>
      <w:tr w:rsidR="00F51B9F" w:rsidRPr="00F51B9F" w:rsidTr="00F51B9F">
        <w:trPr>
          <w:trHeight w:val="11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6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Тема: «Розвиток витривалості (гнучкості, швидкості, сили)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 час спортивних ігор».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Тренувати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витривалість (гнучкість, швидкість, силу)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 час ранкової фізичної зарядки.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71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ФІО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Розвиває особистісні якості у процесі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фізичного виховання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3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3" w:after="0" w:line="240" w:lineRule="auto"/>
              <w:ind w:left="171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ФІО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3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Володіє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ікою фізичних вправ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3"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171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ФІО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 фізкультурно-оздоровчу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before="131"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F51B9F" w:rsidRPr="007A0730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  <w:gridCol w:w="4726"/>
        <w:gridCol w:w="50"/>
        <w:gridCol w:w="186"/>
        <w:gridCol w:w="141"/>
      </w:tblGrid>
      <w:tr w:rsidR="00F51B9F" w:rsidRPr="00F51B9F" w:rsidTr="007A0730">
        <w:trPr>
          <w:trHeight w:val="267"/>
        </w:trPr>
        <w:tc>
          <w:tcPr>
            <w:tcW w:w="4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2"/>
            </w:tblGrid>
            <w:tr w:rsidR="00F51B9F" w:rsidRPr="00F51B9F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51B9F" w:rsidRPr="00F51B9F" w:rsidRDefault="00F51B9F" w:rsidP="00F51B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24"/>
                      <w:lang w:eastAsia="ru-RU"/>
                    </w:rPr>
                  </w:pPr>
                </w:p>
              </w:tc>
            </w:tr>
          </w:tbl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Інформатика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Працює з інформацією, даними, моделями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Створює інформаційні продукти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Працює в цифровому середовищі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409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Безпечно та відповідально використовує інформаційні технології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2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Загальна оцінка результатів навчання**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hanging="1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 Здоров’я, безпека та добробут (інтегрований курс)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іклується про здоров’я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Приймає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ішення для безпеки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0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Виявляє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ідприємливість і поводиться етично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3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Загальна оцінка результатів навчання**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before="11" w:after="0" w:line="240" w:lineRule="auto"/>
              <w:ind w:left="108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Етика / Курси морального спрямуван***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Поводиться етично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Мислить критично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102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102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Позитивно ставиться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себе та оточуючих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47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Загальна оцінка результатів навчання**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38"/>
        </w:trPr>
        <w:tc>
          <w:tcPr>
            <w:tcW w:w="4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Вступ до історії України та громадянської освіти /***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Орієнтується в історичному часі й просторі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99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99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Працює з інформацією історичного змісту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551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Виявляє повагу до гідності людини та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іальну активність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40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Загальна оцінка результатів навчання**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before="1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Інтегрований курс</w:t>
            </w:r>
          </w:p>
          <w:p w:rsidR="00F51B9F" w:rsidRPr="00F51B9F" w:rsidRDefault="00F51B9F" w:rsidP="00F51B9F">
            <w:pPr>
              <w:spacing w:after="0" w:line="240" w:lineRule="auto"/>
              <w:ind w:left="108" w:right="3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«Мистецтво»/ курси за вибором художнього спрямування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ізнає різні види мистецтва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Працює з текстом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участь у творчій діяльності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11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11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Загальна оцінка результатів навчання**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551"/>
        </w:trPr>
        <w:tc>
          <w:tcPr>
            <w:tcW w:w="4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Фізична культура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Розвиває особистісні якості у процесі фізичного виховання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275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Володіє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ікою фізичних вправ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347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Здійснює фізкультурно-оздоровчу діяльність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7A0730">
        <w:trPr>
          <w:trHeight w:val="173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173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Загальна оцінка результатів навчання**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0"/>
        <w:gridCol w:w="222"/>
      </w:tblGrid>
      <w:tr w:rsidR="00F51B9F" w:rsidRPr="00F51B9F" w:rsidTr="00F51B9F">
        <w:tc>
          <w:tcPr>
            <w:tcW w:w="0" w:type="auto"/>
            <w:tcBorders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B9F" w:rsidRPr="00F51B9F" w:rsidRDefault="00F51B9F" w:rsidP="00F51B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Рекомендації вчителя:</w:t>
            </w:r>
          </w:p>
        </w:tc>
        <w:tc>
          <w:tcPr>
            <w:tcW w:w="0" w:type="auto"/>
            <w:tcBorders>
              <w:left w:val="single" w:sz="4" w:space="0" w:color="FFFFFF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F51B9F" w:rsidRPr="00F51B9F" w:rsidTr="00F51B9F">
        <w:tc>
          <w:tcPr>
            <w:tcW w:w="0" w:type="auto"/>
            <w:gridSpan w:val="2"/>
            <w:tcBorders>
              <w:top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F51B9F" w:rsidRPr="00F51B9F" w:rsidTr="00F51B9F">
        <w:tc>
          <w:tcPr>
            <w:tcW w:w="0" w:type="auto"/>
            <w:gridSpan w:val="2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Пропущених днів</w:t>
      </w:r>
      <w:r w:rsidRPr="00F51B9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  _________              </w:t>
      </w:r>
      <w:proofErr w:type="gramStart"/>
      <w:r w:rsidRPr="00F51B9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ідпис вчителя</w:t>
      </w:r>
      <w:r w:rsidRPr="00F51B9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 ____________________</w:t>
      </w:r>
      <w:r w:rsidRPr="00F51B9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Побажання батьків (інших законних представників)</w:t>
      </w:r>
      <w:r w:rsidRPr="00F51B9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______________________________________________________________________</w:t>
      </w:r>
    </w:p>
    <w:p w:rsidR="00F51B9F" w:rsidRPr="00F51B9F" w:rsidRDefault="00F51B9F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  <w:t>(будь ласка, заповніть або поверніть екземпляр до школи)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1B9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ідпис батьків або осіб, які їх замінюють</w:t>
      </w:r>
      <w:r w:rsidRPr="00F51B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_______________                                                                                                   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Керівник закладу освіти   </w:t>
      </w:r>
      <w:r w:rsidRPr="00F51B9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           ________________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</w:t>
      </w:r>
      <w:proofErr w:type="gramStart"/>
      <w:r w:rsidRPr="00F51B9F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  <w:t>п</w:t>
      </w:r>
      <w:proofErr w:type="gramEnd"/>
      <w:r w:rsidRPr="00F51B9F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  <w:t>ідпис</w:t>
      </w:r>
      <w:r w:rsidRPr="00F51B9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                              М.П.</w:t>
      </w:r>
    </w:p>
    <w:p w:rsidR="00F51B9F" w:rsidRPr="00F51B9F" w:rsidRDefault="00F51B9F" w:rsidP="00F51B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 3</w:t>
      </w:r>
    </w:p>
    <w:p w:rsidR="00722E1A" w:rsidRPr="00722E1A" w:rsidRDefault="00722E1A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22E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«Хоцунська гімназія» - філія</w:t>
      </w:r>
    </w:p>
    <w:p w:rsidR="00F51B9F" w:rsidRPr="00722E1A" w:rsidRDefault="00F51B9F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Опорний заклад загальної середньої освіти</w:t>
      </w:r>
    </w:p>
    <w:p w:rsidR="00F51B9F" w:rsidRPr="00722E1A" w:rsidRDefault="00F51B9F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«Люб’язівський ліцей»</w:t>
      </w:r>
    </w:p>
    <w:p w:rsidR="00F51B9F" w:rsidRPr="00722E1A" w:rsidRDefault="00F51B9F" w:rsidP="00F5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Любешівської селищної ради  Волинської області</w:t>
      </w:r>
    </w:p>
    <w:p w:rsidR="00F51B9F" w:rsidRPr="00722E1A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51B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1B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1B9F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22A6F22D" wp14:editId="79A55B5F">
            <wp:extent cx="5781675" cy="2847462"/>
            <wp:effectExtent l="0" t="0" r="0" b="0"/>
            <wp:docPr id="12" name="Рисунок 12" descr="https://lh4.googleusercontent.com/REYO9YV7BCIWw_1D624vcm9sgbx44GyffIYJrEduGAXTOf9XlaD_a_kYiEfe0pghxJCIrvJXVUiRnIA5LHMjMuxMt83isK1fGL2U1yCUUbYZVHN7z6LBZfp6BrynuJGxMCK-iu8UZMwHaafWVEgu43ZOuRmavUxnzBualN1f1rvOBRCJXzP-i0awVgiAqH2pUCwe1usK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lh4.googleusercontent.com/REYO9YV7BCIWw_1D624vcm9sgbx44GyffIYJrEduGAXTOf9XlaD_a_kYiEfe0pghxJCIrvJXVUiRnIA5LHMjMuxMt83isK1fGL2U1yCUUbYZVHN7z6LBZfp6BrynuJGxMCK-iu8UZMwHaafWVEgu43ZOuRmavUxnzBualN1f1rvOBRCJXzP-i0awVgiAqH2pUCwe1usKF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385" cy="2850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2E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51B9F" w:rsidRPr="00F51B9F" w:rsidRDefault="00F51B9F" w:rsidP="00F51B9F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учня </w:t>
      </w:r>
      <w:r w:rsidRPr="00F51B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/ </w:t>
      </w:r>
      <w:r w:rsidRPr="00F51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учениці </w:t>
      </w:r>
      <w:r w:rsidRPr="00F51B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F51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класу</w:t>
      </w:r>
    </w:p>
    <w:p w:rsidR="00F51B9F" w:rsidRPr="008864D7" w:rsidRDefault="008864D7" w:rsidP="00F51B9F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орця Івана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ікторовича</w:t>
      </w:r>
    </w:p>
    <w:p w:rsidR="00F51B9F" w:rsidRPr="00F51B9F" w:rsidRDefault="00F51B9F" w:rsidP="00F51B9F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5"/>
          <w:szCs w:val="5"/>
          <w:vertAlign w:val="superscript"/>
          <w:lang w:eastAsia="ru-RU"/>
        </w:rPr>
        <w:t>(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5"/>
          <w:szCs w:val="5"/>
          <w:vertAlign w:val="superscript"/>
          <w:lang w:eastAsia="ru-RU"/>
        </w:rPr>
        <w:t>пр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5"/>
          <w:szCs w:val="5"/>
          <w:vertAlign w:val="superscript"/>
          <w:lang w:eastAsia="ru-RU"/>
        </w:rPr>
        <w:t xml:space="preserve">ізвище та ім’я учня </w:t>
      </w:r>
      <w:r w:rsidRPr="00F51B9F">
        <w:rPr>
          <w:rFonts w:ascii="Times New Roman" w:eastAsia="Times New Roman" w:hAnsi="Times New Roman" w:cs="Times New Roman"/>
          <w:i/>
          <w:iCs/>
          <w:color w:val="000000"/>
          <w:sz w:val="5"/>
          <w:szCs w:val="5"/>
          <w:vertAlign w:val="superscript"/>
          <w:lang w:eastAsia="ru-RU"/>
        </w:rPr>
        <w:t xml:space="preserve">/ </w:t>
      </w:r>
      <w:r w:rsidRPr="00F51B9F">
        <w:rPr>
          <w:rFonts w:ascii="Times New Roman" w:eastAsia="Times New Roman" w:hAnsi="Times New Roman" w:cs="Times New Roman"/>
          <w:color w:val="000000"/>
          <w:sz w:val="5"/>
          <w:szCs w:val="5"/>
          <w:vertAlign w:val="superscript"/>
          <w:lang w:eastAsia="ru-RU"/>
        </w:rPr>
        <w:t>учениці)</w:t>
      </w:r>
    </w:p>
    <w:p w:rsidR="00F51B9F" w:rsidRPr="00F51B9F" w:rsidRDefault="00F51B9F" w:rsidP="00722E1A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2022-2023 навчальний </w:t>
      </w:r>
      <w:proofErr w:type="gramStart"/>
      <w:r w:rsidRPr="00F51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51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</w:p>
    <w:p w:rsidR="00F51B9F" w:rsidRPr="00F51B9F" w:rsidRDefault="00F51B9F" w:rsidP="00F5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1530"/>
        <w:gridCol w:w="1530"/>
        <w:gridCol w:w="1284"/>
        <w:gridCol w:w="1341"/>
        <w:gridCol w:w="502"/>
      </w:tblGrid>
      <w:tr w:rsidR="00F51B9F" w:rsidRPr="00F51B9F" w:rsidTr="00F51B9F">
        <w:trPr>
          <w:trHeight w:val="67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F51B9F" w:rsidRPr="00F51B9F" w:rsidRDefault="00F51B9F" w:rsidP="00F51B9F">
            <w:pPr>
              <w:spacing w:after="0" w:line="240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навчальної діяльності*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F51B9F" w:rsidRPr="00F51B9F" w:rsidRDefault="00F51B9F" w:rsidP="00F51B9F">
            <w:pPr>
              <w:spacing w:after="0" w:line="240" w:lineRule="auto"/>
              <w:ind w:left="429" w:right="8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 сформованості</w:t>
            </w:r>
          </w:p>
          <w:p w:rsidR="00F51B9F" w:rsidRPr="00F51B9F" w:rsidRDefault="00F51B9F" w:rsidP="00F51B9F">
            <w:pPr>
              <w:spacing w:after="0"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(сформовано/формується)</w:t>
            </w: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виявляє інтерес до навчання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виявляє розуміння прочитаного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висловлює власну думку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критично та системно мислить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логічно обґрунтовує власну позицію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 творчо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виявляє ініціативу в процесі навчання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конструктивно керує емоціями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оцінює ризики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самостійно приймає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розв’язує проблеми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співпрацює з іншими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52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hideMark/>
          </w:tcPr>
          <w:p w:rsidR="00F51B9F" w:rsidRPr="00F51B9F" w:rsidRDefault="00F51B9F" w:rsidP="00F51B9F">
            <w:pPr>
              <w:spacing w:before="120" w:after="0" w:line="240" w:lineRule="auto"/>
              <w:ind w:left="108"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Характеристика результатів навчальної діяльності</w:t>
            </w:r>
          </w:p>
        </w:tc>
      </w:tr>
      <w:tr w:rsidR="00F51B9F" w:rsidRPr="00F51B9F" w:rsidTr="00F51B9F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Навчальний предмет /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інтегрований курс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Результати навчання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івень досягнення результатів навчання</w:t>
            </w:r>
          </w:p>
        </w:tc>
      </w:tr>
      <w:tr w:rsidR="00F51B9F" w:rsidRPr="00F51B9F" w:rsidTr="00F51B9F">
        <w:trPr>
          <w:trHeight w:val="8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 семестр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ІІ семестр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ік</w:t>
            </w:r>
          </w:p>
        </w:tc>
      </w:tr>
      <w:tr w:rsidR="00F51B9F" w:rsidRPr="00F51B9F" w:rsidTr="00F51B9F">
        <w:trPr>
          <w:trHeight w:val="32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Українська мова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Сприймає усну інформацію на слух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іювання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17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Усно взаємодіє та висловлюється</w:t>
            </w:r>
          </w:p>
          <w:p w:rsidR="00F51B9F" w:rsidRPr="00F51B9F" w:rsidRDefault="00F51B9F" w:rsidP="00F51B9F">
            <w:pPr>
              <w:spacing w:after="0" w:line="177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Говоріння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Сприймає письмові тексти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/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-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Письмово взаємодіє та висловлюється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-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Загальна оцінка результатів навчання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Українська література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Сприймає усну інформацію на слух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іювання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Усно взаємодіє та висловлюється</w:t>
            </w:r>
          </w:p>
          <w:p w:rsidR="00F51B9F" w:rsidRPr="00F51B9F" w:rsidRDefault="00F51B9F" w:rsidP="00F51B9F">
            <w:pPr>
              <w:spacing w:after="0" w:line="227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Говоріння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1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136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Сприймає письмові тексти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/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Письмово взаємодіє та висловлюється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26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-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Загальна оцінка результатів навчання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Зарубіжна література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 w:right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Сприймає усну інформацію на слух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іювання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5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Усно взаємодіє та висловлюється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Говоріння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1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183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Сприймає письмові тексти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/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Письмово взаємодіє та висловлюється Письмо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Загальна оцінка результатів навчання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1B9F" w:rsidRPr="00722E1A" w:rsidRDefault="00F51B9F" w:rsidP="00F51B9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9"/>
        <w:gridCol w:w="6098"/>
        <w:gridCol w:w="36"/>
        <w:gridCol w:w="36"/>
        <w:gridCol w:w="36"/>
      </w:tblGrid>
      <w:tr w:rsidR="00F51B9F" w:rsidRPr="00F51B9F" w:rsidTr="00F51B9F">
        <w:trPr>
          <w:trHeight w:val="32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Іноземна мова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Сприймає усну інформацію на слух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іювання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Усно взаємодіє та висловлюється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Говоріння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Сприймає письмові тексти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/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Письмово взаємодіє та висловлюється </w:t>
            </w:r>
            <w:r w:rsidRPr="00F51B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/ </w:t>
            </w: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Письмо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Загальна оцінка результатів навчання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Опрацьовує проблемні ситуації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 створює математичні моделі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16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161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Розв'язує математичні задачі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Критично оцінює результати розв’язання проблемних ситуацій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Загальна оцінка результатів навчання**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240" w:lineRule="auto"/>
              <w:ind w:left="138" w:right="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ізнаємо природу </w:t>
            </w:r>
            <w:r w:rsidRPr="00F51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/   </w:t>
            </w: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Довкілля </w:t>
            </w:r>
            <w:r w:rsidRPr="00F51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</w:t>
            </w:r>
          </w:p>
          <w:p w:rsidR="00F51B9F" w:rsidRPr="00F51B9F" w:rsidRDefault="00F51B9F" w:rsidP="00F51B9F">
            <w:pPr>
              <w:spacing w:after="0" w:line="240" w:lineRule="auto"/>
              <w:ind w:left="138" w:right="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Природничі науки***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Проводить 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досл</w:t>
            </w:r>
            <w:proofErr w:type="gramEnd"/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ідження природи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Опрацьовує та використовує інформацію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Усвідомлює закономірності природи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Загальна оцінка результатів навчання</w:t>
            </w:r>
          </w:p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16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1B9F" w:rsidRPr="00F51B9F" w:rsidRDefault="00F51B9F" w:rsidP="00F51B9F">
            <w:pPr>
              <w:spacing w:after="0" w:line="161" w:lineRule="atLeas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161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Проєктує та виготовляє вироби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 технології декоративно-ужиткового мистецтва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F51B9F">
        <w:trPr>
          <w:trHeight w:val="48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Виявляє самозарадність у побуті</w:t>
            </w:r>
          </w:p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освітньому процесі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B9F" w:rsidRPr="00F51B9F" w:rsidTr="001F48E2">
        <w:trPr>
          <w:trHeight w:val="4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2CC"/>
            <w:hideMark/>
          </w:tcPr>
          <w:p w:rsidR="00F51B9F" w:rsidRPr="00F51B9F" w:rsidRDefault="00F51B9F" w:rsidP="00F51B9F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Загальна оцінка результаті</w:t>
            </w:r>
            <w:proofErr w:type="gramStart"/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F51B9F" w:rsidRPr="001F48E2" w:rsidRDefault="00F51B9F" w:rsidP="001F48E2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1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9F" w:rsidRPr="00F51B9F" w:rsidRDefault="00F51B9F" w:rsidP="00F5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2052" w:rsidRPr="007A0730" w:rsidRDefault="00B02052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B02052" w:rsidRPr="007A0730" w:rsidSect="006056B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E1AC3"/>
    <w:multiLevelType w:val="multilevel"/>
    <w:tmpl w:val="A72C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3911ED"/>
    <w:multiLevelType w:val="multilevel"/>
    <w:tmpl w:val="EB384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54062"/>
    <w:multiLevelType w:val="multilevel"/>
    <w:tmpl w:val="6BA051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756E81"/>
    <w:multiLevelType w:val="multilevel"/>
    <w:tmpl w:val="16806C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93675D"/>
    <w:multiLevelType w:val="multilevel"/>
    <w:tmpl w:val="60E23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79035E"/>
    <w:multiLevelType w:val="multilevel"/>
    <w:tmpl w:val="CD082D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5B48A4"/>
    <w:multiLevelType w:val="multilevel"/>
    <w:tmpl w:val="0A9C6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235FA4"/>
    <w:multiLevelType w:val="multilevel"/>
    <w:tmpl w:val="DB828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132B85"/>
    <w:multiLevelType w:val="multilevel"/>
    <w:tmpl w:val="9C6EA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FF13F1"/>
    <w:multiLevelType w:val="multilevel"/>
    <w:tmpl w:val="4C7EF0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697B85"/>
    <w:multiLevelType w:val="multilevel"/>
    <w:tmpl w:val="CDCEF1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667433"/>
    <w:multiLevelType w:val="multilevel"/>
    <w:tmpl w:val="3F62E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D90765"/>
    <w:multiLevelType w:val="multilevel"/>
    <w:tmpl w:val="D8FE2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FD0AD6"/>
    <w:multiLevelType w:val="multilevel"/>
    <w:tmpl w:val="D7C2EF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8157C6"/>
    <w:multiLevelType w:val="multilevel"/>
    <w:tmpl w:val="41B08D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943C1F"/>
    <w:multiLevelType w:val="multilevel"/>
    <w:tmpl w:val="88849B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AA1581"/>
    <w:multiLevelType w:val="multilevel"/>
    <w:tmpl w:val="4A24A3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836B70"/>
    <w:multiLevelType w:val="multilevel"/>
    <w:tmpl w:val="F6C22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285F3A"/>
    <w:multiLevelType w:val="multilevel"/>
    <w:tmpl w:val="E91C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452874"/>
    <w:multiLevelType w:val="multilevel"/>
    <w:tmpl w:val="60E23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2"/>
  </w:num>
  <w:num w:numId="5">
    <w:abstractNumId w:val="0"/>
  </w:num>
  <w:num w:numId="6">
    <w:abstractNumId w:val="7"/>
  </w:num>
  <w:num w:numId="7">
    <w:abstractNumId w:val="17"/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13"/>
    <w:lvlOverride w:ilvl="0">
      <w:lvl w:ilvl="0">
        <w:numFmt w:val="decimal"/>
        <w:lvlText w:val="%1."/>
        <w:lvlJc w:val="left"/>
      </w:lvl>
    </w:lvlOverride>
  </w:num>
  <w:num w:numId="10">
    <w:abstractNumId w:val="10"/>
    <w:lvlOverride w:ilvl="0">
      <w:lvl w:ilvl="0">
        <w:numFmt w:val="decimal"/>
        <w:lvlText w:val="%1."/>
        <w:lvlJc w:val="left"/>
      </w:lvl>
    </w:lvlOverride>
  </w:num>
  <w:num w:numId="11">
    <w:abstractNumId w:val="2"/>
    <w:lvlOverride w:ilvl="0">
      <w:lvl w:ilvl="0">
        <w:numFmt w:val="decimal"/>
        <w:lvlText w:val="%1."/>
        <w:lvlJc w:val="left"/>
      </w:lvl>
    </w:lvlOverride>
  </w:num>
  <w:num w:numId="12">
    <w:abstractNumId w:val="16"/>
    <w:lvlOverride w:ilvl="0">
      <w:lvl w:ilvl="0">
        <w:numFmt w:val="decimal"/>
        <w:lvlText w:val="%1."/>
        <w:lvlJc w:val="left"/>
      </w:lvl>
    </w:lvlOverride>
  </w:num>
  <w:num w:numId="13">
    <w:abstractNumId w:val="14"/>
    <w:lvlOverride w:ilvl="0">
      <w:lvl w:ilvl="0">
        <w:numFmt w:val="decimal"/>
        <w:lvlText w:val="%1."/>
        <w:lvlJc w:val="left"/>
      </w:lvl>
    </w:lvlOverride>
  </w:num>
  <w:num w:numId="14">
    <w:abstractNumId w:val="3"/>
    <w:lvlOverride w:ilvl="0">
      <w:lvl w:ilvl="0">
        <w:numFmt w:val="decimal"/>
        <w:lvlText w:val="%1."/>
        <w:lvlJc w:val="left"/>
      </w:lvl>
    </w:lvlOverride>
  </w:num>
  <w:num w:numId="15">
    <w:abstractNumId w:val="9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5"/>
    <w:lvlOverride w:ilvl="0">
      <w:lvl w:ilvl="0">
        <w:numFmt w:val="decimal"/>
        <w:lvlText w:val="%1."/>
        <w:lvlJc w:val="left"/>
      </w:lvl>
    </w:lvlOverride>
  </w:num>
  <w:num w:numId="18">
    <w:abstractNumId w:val="15"/>
    <w:lvlOverride w:ilvl="0">
      <w:lvl w:ilvl="0">
        <w:numFmt w:val="decimal"/>
        <w:lvlText w:val="%1."/>
        <w:lvlJc w:val="left"/>
      </w:lvl>
    </w:lvlOverride>
  </w:num>
  <w:num w:numId="19">
    <w:abstractNumId w:val="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9D"/>
    <w:rsid w:val="001F48E2"/>
    <w:rsid w:val="003771D6"/>
    <w:rsid w:val="0043145B"/>
    <w:rsid w:val="006056B7"/>
    <w:rsid w:val="00722E1A"/>
    <w:rsid w:val="007624DB"/>
    <w:rsid w:val="007A0730"/>
    <w:rsid w:val="007B14C1"/>
    <w:rsid w:val="00822707"/>
    <w:rsid w:val="008864D7"/>
    <w:rsid w:val="0093399A"/>
    <w:rsid w:val="009B0628"/>
    <w:rsid w:val="00B02052"/>
    <w:rsid w:val="00B04B2D"/>
    <w:rsid w:val="00E2379D"/>
    <w:rsid w:val="00F5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1B9F"/>
  </w:style>
  <w:style w:type="paragraph" w:styleId="a3">
    <w:name w:val="Normal (Web)"/>
    <w:basedOn w:val="a"/>
    <w:uiPriority w:val="99"/>
    <w:unhideWhenUsed/>
    <w:rsid w:val="00F51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51B9F"/>
  </w:style>
  <w:style w:type="paragraph" w:styleId="a4">
    <w:name w:val="Balloon Text"/>
    <w:basedOn w:val="a"/>
    <w:link w:val="a5"/>
    <w:uiPriority w:val="99"/>
    <w:semiHidden/>
    <w:unhideWhenUsed/>
    <w:rsid w:val="00F5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1B9F"/>
  </w:style>
  <w:style w:type="paragraph" w:styleId="a3">
    <w:name w:val="Normal (Web)"/>
    <w:basedOn w:val="a"/>
    <w:uiPriority w:val="99"/>
    <w:unhideWhenUsed/>
    <w:rsid w:val="00F51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51B9F"/>
  </w:style>
  <w:style w:type="paragraph" w:styleId="a4">
    <w:name w:val="Balloon Text"/>
    <w:basedOn w:val="a"/>
    <w:link w:val="a5"/>
    <w:uiPriority w:val="99"/>
    <w:semiHidden/>
    <w:unhideWhenUsed/>
    <w:rsid w:val="00F5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8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616">
          <w:marLeft w:val="1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3478">
          <w:marLeft w:val="1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7033">
          <w:marLeft w:val="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4080">
          <w:marLeft w:val="4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213">
          <w:marLeft w:val="5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244">
          <w:marLeft w:val="5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467">
          <w:marLeft w:val="5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619">
          <w:marLeft w:val="2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1190">
          <w:marLeft w:val="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456">
          <w:marLeft w:val="4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2204">
          <w:marLeft w:val="4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4677">
          <w:marLeft w:val="5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9336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064">
          <w:marLeft w:val="-1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5388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7192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8D33-9F98-4955-BC51-5519898A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4446</Words>
  <Characters>25344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2023-01-16T10:57:00Z</dcterms:created>
  <dcterms:modified xsi:type="dcterms:W3CDTF">2023-01-23T19:53:00Z</dcterms:modified>
</cp:coreProperties>
</file>